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222434" w14:paraId="1F2F37A2" w14:textId="77777777" w:rsidTr="00222434">
        <w:tc>
          <w:tcPr>
            <w:tcW w:w="563" w:type="dxa"/>
            <w:vMerge w:val="restart"/>
            <w:shd w:val="clear" w:color="auto" w:fill="CCDDEC" w:themeFill="accent1" w:themeFillTint="33"/>
            <w:textDirection w:val="btLr"/>
          </w:tcPr>
          <w:p w14:paraId="4F4257E9" w14:textId="15BCF46E" w:rsidR="00222434" w:rsidRPr="00044C7E" w:rsidRDefault="00222434" w:rsidP="00222434">
            <w:pPr>
              <w:ind w:left="113" w:right="113"/>
              <w:jc w:val="center"/>
              <w:rPr>
                <w:sz w:val="18"/>
                <w:szCs w:val="18"/>
              </w:rPr>
            </w:pPr>
            <w:r w:rsidRPr="00044C7E">
              <w:rPr>
                <w:sz w:val="18"/>
                <w:szCs w:val="18"/>
              </w:rPr>
              <w:t xml:space="preserve">Year </w:t>
            </w:r>
            <w:r w:rsidR="001234A3">
              <w:rPr>
                <w:sz w:val="18"/>
                <w:szCs w:val="18"/>
              </w:rPr>
              <w:t>10</w:t>
            </w:r>
            <w:r w:rsidRPr="00044C7E">
              <w:rPr>
                <w:sz w:val="18"/>
                <w:szCs w:val="18"/>
              </w:rPr>
              <w:t xml:space="preserve"> (</w:t>
            </w:r>
            <w:r w:rsidR="00044C7E">
              <w:rPr>
                <w:sz w:val="18"/>
                <w:szCs w:val="18"/>
              </w:rPr>
              <w:t>Maths</w:t>
            </w:r>
            <w:r w:rsidRPr="00044C7E">
              <w:rPr>
                <w:sz w:val="18"/>
                <w:szCs w:val="18"/>
              </w:rPr>
              <w:t>)</w:t>
            </w:r>
          </w:p>
        </w:tc>
        <w:tc>
          <w:tcPr>
            <w:tcW w:w="1560" w:type="dxa"/>
          </w:tcPr>
          <w:p w14:paraId="3F3367F3" w14:textId="77777777" w:rsidR="00222434" w:rsidRDefault="00222434" w:rsidP="00222434">
            <w:r>
              <w:t>Intent</w:t>
            </w:r>
          </w:p>
        </w:tc>
        <w:tc>
          <w:tcPr>
            <w:tcW w:w="12614" w:type="dxa"/>
          </w:tcPr>
          <w:p w14:paraId="3227BB1B" w14:textId="3E895ADA" w:rsidR="00222434" w:rsidRPr="00F310BD" w:rsidRDefault="009121EC" w:rsidP="00222434">
            <w:pPr>
              <w:rPr>
                <w:sz w:val="20"/>
                <w:szCs w:val="20"/>
              </w:rPr>
            </w:pPr>
            <w:r w:rsidRPr="00F310BD">
              <w:rPr>
                <w:sz w:val="20"/>
                <w:szCs w:val="20"/>
              </w:rPr>
              <w:t xml:space="preserve">Students are to be able to “work mathematically” throughout the curriculum by embedding the essential skills of fluency, reasoning and problem solve into each subtopic. Students will now develop the knowledge gain, at Key Stage 3, into more complex and new understanding. Through careful interleaving of topics, students will readily make links between each subtopic, hence strengthening their understanding and mastering the course.  </w:t>
            </w:r>
          </w:p>
          <w:p w14:paraId="2CAA5FF0" w14:textId="77777777" w:rsidR="00222434" w:rsidRPr="00F310BD" w:rsidRDefault="00222434" w:rsidP="005677A4">
            <w:pPr>
              <w:ind w:left="0"/>
              <w:rPr>
                <w:sz w:val="20"/>
                <w:szCs w:val="20"/>
              </w:rPr>
            </w:pPr>
          </w:p>
        </w:tc>
      </w:tr>
      <w:tr w:rsidR="00222434" w14:paraId="363B12DF" w14:textId="77777777" w:rsidTr="00222434">
        <w:tc>
          <w:tcPr>
            <w:tcW w:w="563" w:type="dxa"/>
            <w:vMerge/>
            <w:shd w:val="clear" w:color="auto" w:fill="CCDDEC" w:themeFill="accent1" w:themeFillTint="33"/>
          </w:tcPr>
          <w:p w14:paraId="7175F33A" w14:textId="77777777" w:rsidR="00222434" w:rsidRDefault="00222434" w:rsidP="00222434"/>
        </w:tc>
        <w:tc>
          <w:tcPr>
            <w:tcW w:w="1560" w:type="dxa"/>
          </w:tcPr>
          <w:p w14:paraId="5500ECCF" w14:textId="77777777" w:rsidR="00222434" w:rsidRDefault="00222434" w:rsidP="00222434">
            <w:r>
              <w:t xml:space="preserve">Assessment strategy </w:t>
            </w:r>
          </w:p>
        </w:tc>
        <w:tc>
          <w:tcPr>
            <w:tcW w:w="12614" w:type="dxa"/>
          </w:tcPr>
          <w:p w14:paraId="0AA8FA02" w14:textId="1E8C8D85" w:rsidR="00281DA1" w:rsidRPr="00F310BD" w:rsidRDefault="00281DA1" w:rsidP="005677A4">
            <w:pPr>
              <w:ind w:left="0"/>
              <w:rPr>
                <w:sz w:val="20"/>
                <w:szCs w:val="20"/>
              </w:rPr>
            </w:pPr>
            <w:r w:rsidRPr="00F310BD">
              <w:rPr>
                <w:sz w:val="20"/>
                <w:szCs w:val="20"/>
              </w:rPr>
              <w:t xml:space="preserve">Students will be assessed the three key points throughout the year, the start, halfway through and at the end. These major assessment points will form the composite testing for the year group in form of two full mock exams, all three papers, and Year 10 component test of their learned knowledge to date. This will allow students to see their progress, </w:t>
            </w:r>
            <w:r w:rsidR="009121EC" w:rsidRPr="00F310BD">
              <w:rPr>
                <w:sz w:val="20"/>
                <w:szCs w:val="20"/>
              </w:rPr>
              <w:t>considering</w:t>
            </w:r>
            <w:r w:rsidRPr="00F310BD">
              <w:rPr>
                <w:sz w:val="20"/>
                <w:szCs w:val="20"/>
              </w:rPr>
              <w:t xml:space="preserve"> the full GCSE spectrum, from the start of Year 10 to the end and provide teachers with the opportunity to support areas for development more effectively. </w:t>
            </w:r>
          </w:p>
          <w:p w14:paraId="0ECBA9BB" w14:textId="5E94F852" w:rsidR="00222434" w:rsidRPr="00F310BD" w:rsidRDefault="00281DA1" w:rsidP="00281DA1">
            <w:pPr>
              <w:ind w:left="0"/>
              <w:rPr>
                <w:sz w:val="20"/>
                <w:szCs w:val="20"/>
              </w:rPr>
            </w:pPr>
            <w:r w:rsidRPr="00F310BD">
              <w:rPr>
                <w:sz w:val="20"/>
                <w:szCs w:val="20"/>
              </w:rPr>
              <w:t xml:space="preserve">At the end of each topic students will undertake a component test based solely upon the knowledge they have gained during that topic. This provides both students and teachers with the opportunity to regular evaluate strengths and areas for development on these specific topics.  </w:t>
            </w:r>
          </w:p>
        </w:tc>
      </w:tr>
    </w:tbl>
    <w:p w14:paraId="11AE1214" w14:textId="77777777" w:rsidR="009C5D05" w:rsidRDefault="009C5D05" w:rsidP="00222434">
      <w:pPr>
        <w:ind w:left="0"/>
      </w:pPr>
    </w:p>
    <w:p w14:paraId="2D440DA0" w14:textId="77777777" w:rsidR="00F310BD" w:rsidRDefault="00F310BD" w:rsidP="00222434">
      <w:pPr>
        <w:ind w:left="0"/>
      </w:pPr>
    </w:p>
    <w:p w14:paraId="689B6088" w14:textId="77777777" w:rsidR="00F310BD" w:rsidRDefault="00F310BD" w:rsidP="00222434">
      <w:pPr>
        <w:ind w:left="0"/>
      </w:pPr>
    </w:p>
    <w:p w14:paraId="5FFC4CB3" w14:textId="77777777" w:rsidR="00F310BD" w:rsidRDefault="00F310BD" w:rsidP="00222434">
      <w:pPr>
        <w:ind w:left="0"/>
      </w:pPr>
    </w:p>
    <w:p w14:paraId="3378459F" w14:textId="77777777" w:rsidR="00F310BD" w:rsidRDefault="00F310BD" w:rsidP="00222434">
      <w:pPr>
        <w:ind w:left="0"/>
      </w:pPr>
    </w:p>
    <w:p w14:paraId="157BCE8A" w14:textId="77777777" w:rsidR="00F310BD" w:rsidRDefault="00F310BD" w:rsidP="00222434">
      <w:pPr>
        <w:ind w:left="0"/>
      </w:pPr>
    </w:p>
    <w:p w14:paraId="61E9ADDC" w14:textId="77777777" w:rsidR="00F310BD" w:rsidRDefault="00F310BD" w:rsidP="00222434">
      <w:pPr>
        <w:ind w:left="0"/>
      </w:pPr>
    </w:p>
    <w:p w14:paraId="426DF0D6" w14:textId="77777777" w:rsidR="00F310BD" w:rsidRDefault="00F310BD" w:rsidP="00222434">
      <w:pPr>
        <w:ind w:left="0"/>
      </w:pPr>
    </w:p>
    <w:p w14:paraId="07D7F4CE" w14:textId="77777777" w:rsidR="00F310BD" w:rsidRDefault="00F310BD" w:rsidP="00222434">
      <w:pPr>
        <w:ind w:left="0"/>
      </w:pPr>
    </w:p>
    <w:p w14:paraId="153A2D83" w14:textId="77777777" w:rsidR="00F310BD" w:rsidRDefault="00F310BD" w:rsidP="00222434">
      <w:pPr>
        <w:ind w:left="0"/>
      </w:pPr>
    </w:p>
    <w:p w14:paraId="76F600F2" w14:textId="77777777" w:rsidR="00F310BD" w:rsidRDefault="00F310BD" w:rsidP="00222434">
      <w:pPr>
        <w:ind w:left="0"/>
      </w:pPr>
    </w:p>
    <w:p w14:paraId="50EA4802" w14:textId="77777777" w:rsidR="00F310BD" w:rsidRDefault="00F310BD" w:rsidP="00222434">
      <w:pPr>
        <w:ind w:left="0"/>
      </w:pPr>
    </w:p>
    <w:p w14:paraId="197144CF" w14:textId="77777777" w:rsidR="00F310BD" w:rsidRDefault="00F310BD" w:rsidP="00222434">
      <w:pPr>
        <w:ind w:left="0"/>
      </w:pPr>
    </w:p>
    <w:p w14:paraId="62333605" w14:textId="77777777" w:rsidR="00F310BD" w:rsidRDefault="00F310BD" w:rsidP="00222434">
      <w:pPr>
        <w:ind w:left="0"/>
      </w:pPr>
    </w:p>
    <w:tbl>
      <w:tblPr>
        <w:tblStyle w:val="TableGrid"/>
        <w:tblW w:w="0" w:type="auto"/>
        <w:tblInd w:w="-2835" w:type="dxa"/>
        <w:tblLook w:val="04A0" w:firstRow="1" w:lastRow="0" w:firstColumn="1" w:lastColumn="0" w:noHBand="0" w:noVBand="1"/>
      </w:tblPr>
      <w:tblGrid>
        <w:gridCol w:w="513"/>
        <w:gridCol w:w="981"/>
        <w:gridCol w:w="2233"/>
        <w:gridCol w:w="2246"/>
        <w:gridCol w:w="2189"/>
        <w:gridCol w:w="2189"/>
        <w:gridCol w:w="2201"/>
        <w:gridCol w:w="2149"/>
      </w:tblGrid>
      <w:tr w:rsidR="00124783" w:rsidRPr="00746D93" w14:paraId="51840963" w14:textId="77777777" w:rsidTr="00124783">
        <w:tc>
          <w:tcPr>
            <w:tcW w:w="0" w:type="auto"/>
            <w:tcBorders>
              <w:top w:val="nil"/>
              <w:left w:val="nil"/>
              <w:right w:val="nil"/>
            </w:tcBorders>
            <w:shd w:val="clear" w:color="auto" w:fill="auto"/>
            <w:textDirection w:val="btLr"/>
          </w:tcPr>
          <w:p w14:paraId="63A965ED" w14:textId="77777777" w:rsidR="00222434" w:rsidRPr="00746D93" w:rsidRDefault="00222434" w:rsidP="00223D44">
            <w:pPr>
              <w:ind w:left="113" w:right="113"/>
              <w:jc w:val="center"/>
              <w:rPr>
                <w:sz w:val="20"/>
                <w:szCs w:val="20"/>
              </w:rPr>
            </w:pPr>
          </w:p>
        </w:tc>
        <w:tc>
          <w:tcPr>
            <w:tcW w:w="1587" w:type="dxa"/>
            <w:tcBorders>
              <w:top w:val="nil"/>
              <w:left w:val="nil"/>
            </w:tcBorders>
            <w:shd w:val="clear" w:color="auto" w:fill="auto"/>
          </w:tcPr>
          <w:p w14:paraId="74B81467" w14:textId="77777777" w:rsidR="00222434" w:rsidRPr="00746D93" w:rsidRDefault="00222434" w:rsidP="00223D44">
            <w:pPr>
              <w:rPr>
                <w:sz w:val="20"/>
                <w:szCs w:val="20"/>
              </w:rPr>
            </w:pPr>
          </w:p>
        </w:tc>
        <w:tc>
          <w:tcPr>
            <w:tcW w:w="2076" w:type="dxa"/>
            <w:shd w:val="clear" w:color="auto" w:fill="CCDDEC" w:themeFill="accent1" w:themeFillTint="33"/>
          </w:tcPr>
          <w:p w14:paraId="54F3B56B" w14:textId="77777777" w:rsidR="00222434" w:rsidRPr="00746D93" w:rsidRDefault="00222434" w:rsidP="00222434">
            <w:pPr>
              <w:jc w:val="center"/>
              <w:rPr>
                <w:sz w:val="20"/>
                <w:szCs w:val="20"/>
              </w:rPr>
            </w:pPr>
            <w:r w:rsidRPr="00746D93">
              <w:rPr>
                <w:sz w:val="20"/>
                <w:szCs w:val="20"/>
              </w:rPr>
              <w:t>Half Term 1</w:t>
            </w:r>
          </w:p>
        </w:tc>
        <w:tc>
          <w:tcPr>
            <w:tcW w:w="0" w:type="auto"/>
            <w:shd w:val="clear" w:color="auto" w:fill="CCDDEC" w:themeFill="accent1" w:themeFillTint="33"/>
          </w:tcPr>
          <w:p w14:paraId="2483A968" w14:textId="77777777" w:rsidR="00222434" w:rsidRPr="00746D93" w:rsidRDefault="00222434" w:rsidP="00222434">
            <w:pPr>
              <w:jc w:val="center"/>
              <w:rPr>
                <w:sz w:val="20"/>
                <w:szCs w:val="20"/>
              </w:rPr>
            </w:pPr>
            <w:r w:rsidRPr="00746D93">
              <w:rPr>
                <w:sz w:val="20"/>
                <w:szCs w:val="20"/>
              </w:rPr>
              <w:t>Half Term 2</w:t>
            </w:r>
          </w:p>
        </w:tc>
        <w:tc>
          <w:tcPr>
            <w:tcW w:w="0" w:type="auto"/>
            <w:shd w:val="clear" w:color="auto" w:fill="CCDDEC" w:themeFill="accent1" w:themeFillTint="33"/>
          </w:tcPr>
          <w:p w14:paraId="6A06C4F5" w14:textId="7C86F1C4" w:rsidR="00222434" w:rsidRPr="00746D93" w:rsidRDefault="00222434" w:rsidP="00222434">
            <w:pPr>
              <w:jc w:val="center"/>
              <w:rPr>
                <w:sz w:val="20"/>
                <w:szCs w:val="20"/>
              </w:rPr>
            </w:pPr>
            <w:r w:rsidRPr="00746D93">
              <w:rPr>
                <w:sz w:val="20"/>
                <w:szCs w:val="20"/>
              </w:rPr>
              <w:t>Half Ter</w:t>
            </w:r>
            <w:r w:rsidR="00700477" w:rsidRPr="00746D93">
              <w:rPr>
                <w:sz w:val="20"/>
                <w:szCs w:val="20"/>
              </w:rPr>
              <w:t>3</w:t>
            </w:r>
            <w:r w:rsidRPr="00746D93">
              <w:rPr>
                <w:sz w:val="20"/>
                <w:szCs w:val="20"/>
              </w:rPr>
              <w:t>m 3</w:t>
            </w:r>
          </w:p>
        </w:tc>
        <w:tc>
          <w:tcPr>
            <w:tcW w:w="0" w:type="auto"/>
            <w:shd w:val="clear" w:color="auto" w:fill="CCDDEC" w:themeFill="accent1" w:themeFillTint="33"/>
          </w:tcPr>
          <w:p w14:paraId="20BEE477" w14:textId="77777777" w:rsidR="00222434" w:rsidRPr="00746D93" w:rsidRDefault="00222434" w:rsidP="00222434">
            <w:pPr>
              <w:jc w:val="center"/>
              <w:rPr>
                <w:sz w:val="20"/>
                <w:szCs w:val="20"/>
              </w:rPr>
            </w:pPr>
            <w:r w:rsidRPr="00746D93">
              <w:rPr>
                <w:sz w:val="20"/>
                <w:szCs w:val="20"/>
              </w:rPr>
              <w:t>Half Term 4</w:t>
            </w:r>
          </w:p>
        </w:tc>
        <w:tc>
          <w:tcPr>
            <w:tcW w:w="0" w:type="auto"/>
            <w:shd w:val="clear" w:color="auto" w:fill="CCDDEC" w:themeFill="accent1" w:themeFillTint="33"/>
          </w:tcPr>
          <w:p w14:paraId="564F6D90" w14:textId="77777777" w:rsidR="00222434" w:rsidRPr="00746D93" w:rsidRDefault="00222434" w:rsidP="00222434">
            <w:pPr>
              <w:jc w:val="center"/>
              <w:rPr>
                <w:b/>
                <w:bCs/>
                <w:sz w:val="20"/>
                <w:szCs w:val="20"/>
              </w:rPr>
            </w:pPr>
            <w:r w:rsidRPr="00746D93">
              <w:rPr>
                <w:sz w:val="20"/>
                <w:szCs w:val="20"/>
              </w:rPr>
              <w:t>Half Term 5</w:t>
            </w:r>
          </w:p>
        </w:tc>
        <w:tc>
          <w:tcPr>
            <w:tcW w:w="0" w:type="auto"/>
            <w:shd w:val="clear" w:color="auto" w:fill="CCDDEC" w:themeFill="accent1" w:themeFillTint="33"/>
          </w:tcPr>
          <w:p w14:paraId="402B2054" w14:textId="77777777" w:rsidR="00222434" w:rsidRPr="00746D93" w:rsidRDefault="00222434" w:rsidP="00222434">
            <w:pPr>
              <w:jc w:val="center"/>
              <w:rPr>
                <w:sz w:val="20"/>
                <w:szCs w:val="20"/>
              </w:rPr>
            </w:pPr>
            <w:r w:rsidRPr="00746D93">
              <w:rPr>
                <w:sz w:val="20"/>
                <w:szCs w:val="20"/>
              </w:rPr>
              <w:t>Half Term 6</w:t>
            </w:r>
          </w:p>
        </w:tc>
      </w:tr>
      <w:tr w:rsidR="00124783" w:rsidRPr="00746D93" w14:paraId="19A010E6" w14:textId="77777777" w:rsidTr="00124783">
        <w:trPr>
          <w:cantSplit/>
          <w:trHeight w:val="1134"/>
        </w:trPr>
        <w:tc>
          <w:tcPr>
            <w:tcW w:w="0" w:type="auto"/>
            <w:vMerge w:val="restart"/>
            <w:shd w:val="clear" w:color="auto" w:fill="CCDDEC" w:themeFill="accent1" w:themeFillTint="33"/>
            <w:textDirection w:val="btLr"/>
          </w:tcPr>
          <w:p w14:paraId="5168F0C2" w14:textId="26547676" w:rsidR="00222434" w:rsidRPr="00746D93" w:rsidRDefault="00222434" w:rsidP="00223D44">
            <w:pPr>
              <w:jc w:val="center"/>
              <w:rPr>
                <w:sz w:val="20"/>
                <w:szCs w:val="20"/>
              </w:rPr>
            </w:pPr>
            <w:r w:rsidRPr="00746D93">
              <w:rPr>
                <w:sz w:val="20"/>
                <w:szCs w:val="20"/>
              </w:rPr>
              <w:t xml:space="preserve">Year </w:t>
            </w:r>
            <w:r w:rsidR="001234A3" w:rsidRPr="00746D93">
              <w:rPr>
                <w:sz w:val="20"/>
                <w:szCs w:val="20"/>
              </w:rPr>
              <w:t>10</w:t>
            </w:r>
            <w:r w:rsidRPr="00746D93">
              <w:rPr>
                <w:sz w:val="20"/>
                <w:szCs w:val="20"/>
              </w:rPr>
              <w:t xml:space="preserve"> (</w:t>
            </w:r>
            <w:r w:rsidR="00044C7E" w:rsidRPr="00746D93">
              <w:rPr>
                <w:sz w:val="20"/>
                <w:szCs w:val="20"/>
              </w:rPr>
              <w:t>Maths</w:t>
            </w:r>
            <w:r w:rsidRPr="00746D93">
              <w:rPr>
                <w:sz w:val="20"/>
                <w:szCs w:val="20"/>
              </w:rPr>
              <w:t>)</w:t>
            </w:r>
          </w:p>
        </w:tc>
        <w:tc>
          <w:tcPr>
            <w:tcW w:w="1587" w:type="dxa"/>
            <w:shd w:val="clear" w:color="auto" w:fill="D9D9D9" w:themeFill="background1" w:themeFillShade="D9"/>
            <w:textDirection w:val="btLr"/>
          </w:tcPr>
          <w:p w14:paraId="41E91B7E" w14:textId="41923DFE" w:rsidR="00222434" w:rsidRPr="00746D93" w:rsidRDefault="005677A4" w:rsidP="00124783">
            <w:pPr>
              <w:ind w:right="113"/>
              <w:rPr>
                <w:sz w:val="20"/>
                <w:szCs w:val="20"/>
              </w:rPr>
            </w:pPr>
            <w:r w:rsidRPr="00746D93">
              <w:rPr>
                <w:sz w:val="20"/>
                <w:szCs w:val="20"/>
              </w:rPr>
              <w:t>Disciplinary</w:t>
            </w:r>
            <w:r w:rsidR="00222434" w:rsidRPr="00746D93">
              <w:rPr>
                <w:sz w:val="20"/>
                <w:szCs w:val="20"/>
              </w:rPr>
              <w:t xml:space="preserve"> knowledge</w:t>
            </w:r>
          </w:p>
        </w:tc>
        <w:tc>
          <w:tcPr>
            <w:tcW w:w="2076" w:type="dxa"/>
          </w:tcPr>
          <w:p w14:paraId="26D08286" w14:textId="2226DB44" w:rsidR="00222434" w:rsidRPr="00746D93" w:rsidRDefault="009C5D05" w:rsidP="009C5D05">
            <w:pPr>
              <w:ind w:left="0"/>
              <w:rPr>
                <w:rFonts w:cstheme="minorHAnsi"/>
                <w:sz w:val="20"/>
                <w:szCs w:val="20"/>
              </w:rPr>
            </w:pPr>
            <w:r w:rsidRPr="00746D93">
              <w:rPr>
                <w:sz w:val="20"/>
                <w:szCs w:val="20"/>
              </w:rPr>
              <w:t xml:space="preserve">Students should be encouraged throughout to draw sketches or diagrams to help them visualise information. Manipulatives such as a geoboard and pattern blocks could be used to explore enlargements, </w:t>
            </w:r>
            <w:r w:rsidR="00F310BD" w:rsidRPr="00746D93">
              <w:rPr>
                <w:sz w:val="20"/>
                <w:szCs w:val="20"/>
              </w:rPr>
              <w:t>similarity,</w:t>
            </w:r>
            <w:r w:rsidRPr="00746D93">
              <w:rPr>
                <w:sz w:val="20"/>
                <w:szCs w:val="20"/>
              </w:rPr>
              <w:t xml:space="preserve"> and area scale factor. </w:t>
            </w:r>
          </w:p>
        </w:tc>
        <w:tc>
          <w:tcPr>
            <w:tcW w:w="0" w:type="auto"/>
          </w:tcPr>
          <w:p w14:paraId="7F0C4808" w14:textId="77777777" w:rsidR="00222434" w:rsidRPr="00746D93" w:rsidRDefault="009C5D05" w:rsidP="009C5D05">
            <w:pPr>
              <w:ind w:left="0"/>
              <w:rPr>
                <w:rFonts w:cstheme="minorHAnsi"/>
                <w:sz w:val="20"/>
                <w:szCs w:val="20"/>
              </w:rPr>
            </w:pPr>
            <w:r w:rsidRPr="00746D93">
              <w:rPr>
                <w:rFonts w:cstheme="minorHAnsi"/>
                <w:sz w:val="20"/>
                <w:szCs w:val="20"/>
              </w:rPr>
              <w:t xml:space="preserve">Students are encouraged to use bar modelling when forming and solving equations. </w:t>
            </w:r>
          </w:p>
          <w:p w14:paraId="16A68BDC" w14:textId="77777777" w:rsidR="009C5D05" w:rsidRPr="00746D93" w:rsidRDefault="009C5D05" w:rsidP="009C5D05">
            <w:pPr>
              <w:ind w:left="0"/>
              <w:rPr>
                <w:rFonts w:cstheme="minorHAnsi"/>
                <w:sz w:val="20"/>
                <w:szCs w:val="20"/>
              </w:rPr>
            </w:pPr>
            <w:r w:rsidRPr="00746D93">
              <w:rPr>
                <w:rFonts w:cstheme="minorHAnsi"/>
                <w:sz w:val="20"/>
                <w:szCs w:val="20"/>
              </w:rPr>
              <w:t>Tracing paper and other manipulatives are to be used to support with student’s understating of rotation and translation.</w:t>
            </w:r>
          </w:p>
          <w:p w14:paraId="282C08AD" w14:textId="339606A8" w:rsidR="009C5D05" w:rsidRPr="00746D93" w:rsidRDefault="009C5D05" w:rsidP="009C5D05">
            <w:pPr>
              <w:ind w:left="0"/>
              <w:rPr>
                <w:rFonts w:cstheme="minorHAnsi"/>
                <w:sz w:val="20"/>
                <w:szCs w:val="20"/>
              </w:rPr>
            </w:pPr>
            <w:r w:rsidRPr="00746D93">
              <w:rPr>
                <w:rFonts w:cstheme="minorHAnsi"/>
                <w:sz w:val="20"/>
                <w:szCs w:val="20"/>
              </w:rPr>
              <w:t>Using measuring devices to deduce Pythagoras’s theorem.</w:t>
            </w:r>
          </w:p>
        </w:tc>
        <w:tc>
          <w:tcPr>
            <w:tcW w:w="0" w:type="auto"/>
          </w:tcPr>
          <w:p w14:paraId="3C559EF4" w14:textId="6CC1F265" w:rsidR="00222434" w:rsidRPr="00746D93" w:rsidRDefault="009C5D05" w:rsidP="009C5D05">
            <w:pPr>
              <w:ind w:left="0"/>
              <w:rPr>
                <w:rFonts w:cstheme="minorHAnsi"/>
                <w:sz w:val="20"/>
                <w:szCs w:val="20"/>
              </w:rPr>
            </w:pPr>
            <w:r w:rsidRPr="00746D93">
              <w:rPr>
                <w:sz w:val="20"/>
                <w:szCs w:val="20"/>
              </w:rPr>
              <w:t>Students should understand trigonometry as an extension of similar triangles. Drawing and labelling right -angled triangles to represent problems is essential. In addition, they should be able to visualise and sketch diagrams from descriptions. They then build on this with concrete and pictorial representations of 3 -D objects.</w:t>
            </w:r>
          </w:p>
        </w:tc>
        <w:tc>
          <w:tcPr>
            <w:tcW w:w="0" w:type="auto"/>
          </w:tcPr>
          <w:p w14:paraId="3BBFC2C5" w14:textId="4ACBCA80" w:rsidR="00222434" w:rsidRPr="00746D93" w:rsidRDefault="009C5D05" w:rsidP="009C5D05">
            <w:pPr>
              <w:ind w:left="0"/>
              <w:rPr>
                <w:rFonts w:cstheme="minorHAnsi"/>
                <w:sz w:val="20"/>
                <w:szCs w:val="20"/>
              </w:rPr>
            </w:pPr>
            <w:r w:rsidRPr="00746D93">
              <w:rPr>
                <w:sz w:val="20"/>
                <w:szCs w:val="20"/>
              </w:rPr>
              <w:t>Bar models are useful to support the forming of equations and help students to make sense of the approach to a solution. Algebra tiles are also very powerful for this and help to make sense of factorising quadratics, alternate representations are very effective in ensuring all students, including higher attaining, make sense of the mathematical structures.</w:t>
            </w:r>
          </w:p>
        </w:tc>
        <w:tc>
          <w:tcPr>
            <w:tcW w:w="0" w:type="auto"/>
          </w:tcPr>
          <w:p w14:paraId="469FC806" w14:textId="164AC1B1" w:rsidR="00222434" w:rsidRPr="00746D93" w:rsidRDefault="009C5D05" w:rsidP="00223D44">
            <w:pPr>
              <w:rPr>
                <w:rFonts w:cstheme="minorHAnsi"/>
                <w:sz w:val="20"/>
                <w:szCs w:val="20"/>
              </w:rPr>
            </w:pPr>
            <w:r w:rsidRPr="00746D93">
              <w:rPr>
                <w:sz w:val="20"/>
                <w:szCs w:val="20"/>
              </w:rPr>
              <w:t>Using compasses in school may be useful way into bearings. Straws for reminding what happens with parallel and intersecting lines. Creating nets of cylinders and cones is a good way of establishing how to find the formulae for their surface area. Double number lines and ratio tables can be helpful tools to show proportionality. Representations of sample spaces can take the form of lists, two-way tables, grids, Venn diagrams and tree diagrams. Tree diagrams should include those where there are 3 possible outcomes in at least one of the trials.</w:t>
            </w:r>
          </w:p>
        </w:tc>
        <w:tc>
          <w:tcPr>
            <w:tcW w:w="0" w:type="auto"/>
          </w:tcPr>
          <w:p w14:paraId="7AC95A74" w14:textId="19CB8BE5" w:rsidR="00222434" w:rsidRPr="00746D93" w:rsidRDefault="009C5D05" w:rsidP="00223D44">
            <w:pPr>
              <w:rPr>
                <w:rFonts w:cstheme="minorHAnsi"/>
                <w:sz w:val="20"/>
                <w:szCs w:val="20"/>
              </w:rPr>
            </w:pPr>
            <w:r w:rsidRPr="00746D93">
              <w:rPr>
                <w:sz w:val="20"/>
                <w:szCs w:val="20"/>
              </w:rPr>
              <w:t>For all students, bar models and/or number lines will provide a “way in” to the problem-solving questions in this block, helping them to decide whether an additive or multiplicative approach is appropriate, and the choice of operation.</w:t>
            </w:r>
          </w:p>
        </w:tc>
      </w:tr>
      <w:tr w:rsidR="00124783" w:rsidRPr="00746D93" w14:paraId="13C8A8FA" w14:textId="77777777" w:rsidTr="00124783">
        <w:trPr>
          <w:cantSplit/>
          <w:trHeight w:val="1551"/>
        </w:trPr>
        <w:tc>
          <w:tcPr>
            <w:tcW w:w="0" w:type="auto"/>
            <w:vMerge/>
            <w:shd w:val="clear" w:color="auto" w:fill="CCDDEC" w:themeFill="accent1" w:themeFillTint="33"/>
            <w:textDirection w:val="btLr"/>
          </w:tcPr>
          <w:p w14:paraId="007DE1FB" w14:textId="77777777" w:rsidR="005677A4" w:rsidRPr="00746D93" w:rsidRDefault="005677A4" w:rsidP="00223D44">
            <w:pPr>
              <w:jc w:val="center"/>
              <w:rPr>
                <w:sz w:val="20"/>
                <w:szCs w:val="20"/>
              </w:rPr>
            </w:pPr>
          </w:p>
        </w:tc>
        <w:tc>
          <w:tcPr>
            <w:tcW w:w="1587" w:type="dxa"/>
            <w:shd w:val="clear" w:color="auto" w:fill="D9D9D9" w:themeFill="background1" w:themeFillShade="D9"/>
            <w:textDirection w:val="btLr"/>
          </w:tcPr>
          <w:p w14:paraId="785313BA" w14:textId="78AC656A" w:rsidR="005677A4" w:rsidRPr="00746D93" w:rsidRDefault="005677A4" w:rsidP="00124783">
            <w:pPr>
              <w:ind w:right="113"/>
              <w:rPr>
                <w:sz w:val="20"/>
                <w:szCs w:val="20"/>
              </w:rPr>
            </w:pPr>
            <w:r w:rsidRPr="00746D93">
              <w:rPr>
                <w:sz w:val="20"/>
                <w:szCs w:val="20"/>
              </w:rPr>
              <w:t>Substantive knowledge</w:t>
            </w:r>
          </w:p>
        </w:tc>
        <w:tc>
          <w:tcPr>
            <w:tcW w:w="2076" w:type="dxa"/>
          </w:tcPr>
          <w:p w14:paraId="074EE192" w14:textId="7864070B" w:rsidR="00F1792B" w:rsidRPr="00746D93" w:rsidRDefault="009121EC" w:rsidP="00BA7D4A">
            <w:pPr>
              <w:ind w:left="0"/>
              <w:rPr>
                <w:rFonts w:cstheme="minorHAnsi"/>
                <w:b/>
                <w:bCs/>
                <w:sz w:val="20"/>
                <w:szCs w:val="20"/>
              </w:rPr>
            </w:pPr>
            <w:r w:rsidRPr="00746D93">
              <w:rPr>
                <w:rFonts w:cstheme="minorHAnsi"/>
                <w:b/>
                <w:bCs/>
                <w:sz w:val="20"/>
                <w:szCs w:val="20"/>
              </w:rPr>
              <w:t>Constructing in 2D and 3D:</w:t>
            </w:r>
          </w:p>
          <w:p w14:paraId="70F90385" w14:textId="3F661AED" w:rsidR="00F1792B" w:rsidRPr="00746D93" w:rsidRDefault="009121EC" w:rsidP="00F1792B">
            <w:pPr>
              <w:pStyle w:val="ListParagraph"/>
              <w:numPr>
                <w:ilvl w:val="0"/>
                <w:numId w:val="13"/>
              </w:numPr>
              <w:rPr>
                <w:rFonts w:cstheme="minorHAnsi"/>
                <w:sz w:val="20"/>
                <w:szCs w:val="20"/>
              </w:rPr>
            </w:pPr>
            <w:r w:rsidRPr="00746D93">
              <w:rPr>
                <w:rFonts w:cstheme="minorHAnsi"/>
                <w:sz w:val="20"/>
                <w:szCs w:val="20"/>
              </w:rPr>
              <w:t>Construction and congruency</w:t>
            </w:r>
          </w:p>
          <w:p w14:paraId="4B23C200" w14:textId="6A71B3A0" w:rsidR="009121EC" w:rsidRPr="00746D93" w:rsidRDefault="009121EC" w:rsidP="009121EC">
            <w:pPr>
              <w:ind w:left="0"/>
              <w:rPr>
                <w:rFonts w:cstheme="minorHAnsi"/>
                <w:b/>
                <w:bCs/>
                <w:sz w:val="20"/>
                <w:szCs w:val="20"/>
              </w:rPr>
            </w:pPr>
            <w:r w:rsidRPr="00746D93">
              <w:rPr>
                <w:rFonts w:cstheme="minorHAnsi"/>
                <w:b/>
                <w:bCs/>
                <w:sz w:val="20"/>
                <w:szCs w:val="20"/>
              </w:rPr>
              <w:t>Reasoning with number:</w:t>
            </w:r>
          </w:p>
          <w:p w14:paraId="2704F678" w14:textId="3D57B177" w:rsidR="009121EC" w:rsidRPr="00746D93" w:rsidRDefault="009121EC" w:rsidP="009121EC">
            <w:pPr>
              <w:pStyle w:val="ListParagraph"/>
              <w:numPr>
                <w:ilvl w:val="0"/>
                <w:numId w:val="15"/>
              </w:numPr>
              <w:rPr>
                <w:rFonts w:cstheme="minorHAnsi"/>
                <w:sz w:val="20"/>
                <w:szCs w:val="20"/>
              </w:rPr>
            </w:pPr>
            <w:r w:rsidRPr="00746D93">
              <w:rPr>
                <w:rFonts w:cstheme="minorHAnsi"/>
                <w:sz w:val="20"/>
                <w:szCs w:val="20"/>
              </w:rPr>
              <w:t>Numbers</w:t>
            </w:r>
          </w:p>
          <w:p w14:paraId="683FE5F7" w14:textId="65751645" w:rsidR="009121EC" w:rsidRPr="00746D93" w:rsidRDefault="009121EC" w:rsidP="009121EC">
            <w:pPr>
              <w:pStyle w:val="ListParagraph"/>
              <w:numPr>
                <w:ilvl w:val="0"/>
                <w:numId w:val="15"/>
              </w:numPr>
              <w:rPr>
                <w:rFonts w:cstheme="minorHAnsi"/>
                <w:sz w:val="20"/>
                <w:szCs w:val="20"/>
              </w:rPr>
            </w:pPr>
            <w:r w:rsidRPr="00746D93">
              <w:rPr>
                <w:rFonts w:cstheme="minorHAnsi"/>
                <w:sz w:val="20"/>
                <w:szCs w:val="20"/>
              </w:rPr>
              <w:t>Using percentages</w:t>
            </w:r>
          </w:p>
          <w:p w14:paraId="2628B398" w14:textId="3DFEFB3E" w:rsidR="005677A4" w:rsidRPr="00746D93" w:rsidRDefault="009121EC" w:rsidP="00746D93">
            <w:pPr>
              <w:pStyle w:val="ListParagraph"/>
              <w:numPr>
                <w:ilvl w:val="0"/>
                <w:numId w:val="15"/>
              </w:numPr>
              <w:rPr>
                <w:rFonts w:cstheme="minorHAnsi"/>
                <w:sz w:val="20"/>
                <w:szCs w:val="20"/>
              </w:rPr>
            </w:pPr>
            <w:r w:rsidRPr="00746D93">
              <w:rPr>
                <w:rFonts w:cstheme="minorHAnsi"/>
                <w:sz w:val="20"/>
                <w:szCs w:val="20"/>
              </w:rPr>
              <w:t>Maths and money</w:t>
            </w:r>
          </w:p>
        </w:tc>
        <w:tc>
          <w:tcPr>
            <w:tcW w:w="0" w:type="auto"/>
          </w:tcPr>
          <w:p w14:paraId="1FBD40D7" w14:textId="77777777" w:rsidR="009121EC" w:rsidRPr="00746D93" w:rsidRDefault="009121EC" w:rsidP="009121EC">
            <w:pPr>
              <w:ind w:left="0"/>
              <w:rPr>
                <w:rFonts w:cstheme="minorHAnsi"/>
                <w:b/>
                <w:sz w:val="20"/>
                <w:szCs w:val="20"/>
              </w:rPr>
            </w:pPr>
            <w:r w:rsidRPr="00746D93">
              <w:rPr>
                <w:rFonts w:cstheme="minorHAnsi"/>
                <w:b/>
                <w:sz w:val="20"/>
                <w:szCs w:val="20"/>
              </w:rPr>
              <w:t>Reasoning with Algebra:</w:t>
            </w:r>
          </w:p>
          <w:p w14:paraId="752213F2" w14:textId="77777777" w:rsidR="009121EC" w:rsidRPr="00746D93" w:rsidRDefault="009121EC" w:rsidP="009121EC">
            <w:pPr>
              <w:pStyle w:val="ListParagraph"/>
              <w:numPr>
                <w:ilvl w:val="0"/>
                <w:numId w:val="16"/>
              </w:numPr>
              <w:rPr>
                <w:rFonts w:cstheme="minorHAnsi"/>
                <w:bCs/>
                <w:sz w:val="20"/>
                <w:szCs w:val="20"/>
              </w:rPr>
            </w:pPr>
            <w:r w:rsidRPr="00746D93">
              <w:rPr>
                <w:rFonts w:cstheme="minorHAnsi"/>
                <w:bCs/>
                <w:sz w:val="20"/>
                <w:szCs w:val="20"/>
              </w:rPr>
              <w:t>Deduction</w:t>
            </w:r>
          </w:p>
          <w:p w14:paraId="794DA1F4" w14:textId="77777777" w:rsidR="009121EC" w:rsidRPr="00746D93" w:rsidRDefault="009121EC" w:rsidP="009121EC">
            <w:pPr>
              <w:pStyle w:val="ListParagraph"/>
              <w:numPr>
                <w:ilvl w:val="0"/>
                <w:numId w:val="16"/>
              </w:numPr>
              <w:rPr>
                <w:rFonts w:cstheme="minorHAnsi"/>
                <w:bCs/>
                <w:sz w:val="20"/>
                <w:szCs w:val="20"/>
              </w:rPr>
            </w:pPr>
            <w:r w:rsidRPr="00746D93">
              <w:rPr>
                <w:rFonts w:cstheme="minorHAnsi"/>
                <w:bCs/>
                <w:sz w:val="20"/>
                <w:szCs w:val="20"/>
              </w:rPr>
              <w:t>Rotation and translation</w:t>
            </w:r>
          </w:p>
          <w:p w14:paraId="027E9854" w14:textId="3C7732F5" w:rsidR="009121EC" w:rsidRPr="00746D93" w:rsidRDefault="009121EC" w:rsidP="009121EC">
            <w:pPr>
              <w:pStyle w:val="ListParagraph"/>
              <w:numPr>
                <w:ilvl w:val="0"/>
                <w:numId w:val="16"/>
              </w:numPr>
              <w:rPr>
                <w:rFonts w:cstheme="minorHAnsi"/>
                <w:bCs/>
                <w:sz w:val="20"/>
                <w:szCs w:val="20"/>
              </w:rPr>
            </w:pPr>
            <w:r w:rsidRPr="00746D93">
              <w:rPr>
                <w:rFonts w:cstheme="minorHAnsi"/>
                <w:bCs/>
                <w:sz w:val="20"/>
                <w:szCs w:val="20"/>
              </w:rPr>
              <w:t>Pythagoras’ Theorem</w:t>
            </w:r>
          </w:p>
        </w:tc>
        <w:tc>
          <w:tcPr>
            <w:tcW w:w="0" w:type="auto"/>
          </w:tcPr>
          <w:p w14:paraId="43FDC629" w14:textId="348C2578" w:rsidR="0083576F" w:rsidRPr="00746D93" w:rsidRDefault="009121EC" w:rsidP="009121EC">
            <w:pPr>
              <w:ind w:left="0"/>
              <w:rPr>
                <w:rFonts w:cstheme="minorHAnsi"/>
                <w:b/>
                <w:bCs/>
                <w:sz w:val="20"/>
                <w:szCs w:val="20"/>
              </w:rPr>
            </w:pPr>
            <w:r w:rsidRPr="00746D93">
              <w:rPr>
                <w:rFonts w:cstheme="minorHAnsi"/>
                <w:b/>
                <w:bCs/>
                <w:sz w:val="20"/>
                <w:szCs w:val="20"/>
              </w:rPr>
              <w:t>Similarity:</w:t>
            </w:r>
          </w:p>
          <w:p w14:paraId="7F862EAD" w14:textId="77043241" w:rsidR="009121EC" w:rsidRPr="00746D93" w:rsidRDefault="009121EC" w:rsidP="009121EC">
            <w:pPr>
              <w:pStyle w:val="ListParagraph"/>
              <w:numPr>
                <w:ilvl w:val="0"/>
                <w:numId w:val="17"/>
              </w:numPr>
              <w:rPr>
                <w:rFonts w:cstheme="minorHAnsi"/>
                <w:b/>
                <w:bCs/>
                <w:sz w:val="20"/>
                <w:szCs w:val="20"/>
              </w:rPr>
            </w:pPr>
            <w:r w:rsidRPr="00746D93">
              <w:rPr>
                <w:rFonts w:cstheme="minorHAnsi"/>
                <w:sz w:val="20"/>
                <w:szCs w:val="20"/>
              </w:rPr>
              <w:t>Congruency, similarity, and enlargement</w:t>
            </w:r>
          </w:p>
          <w:p w14:paraId="2A96D207" w14:textId="4E89C4E2" w:rsidR="009121EC" w:rsidRPr="00746D93" w:rsidRDefault="009121EC" w:rsidP="009121EC">
            <w:pPr>
              <w:pStyle w:val="ListParagraph"/>
              <w:numPr>
                <w:ilvl w:val="0"/>
                <w:numId w:val="17"/>
              </w:numPr>
              <w:rPr>
                <w:rFonts w:cstheme="minorHAnsi"/>
                <w:b/>
                <w:bCs/>
                <w:sz w:val="20"/>
                <w:szCs w:val="20"/>
              </w:rPr>
            </w:pPr>
            <w:r w:rsidRPr="00746D93">
              <w:rPr>
                <w:rFonts w:cstheme="minorHAnsi"/>
                <w:sz w:val="20"/>
                <w:szCs w:val="20"/>
              </w:rPr>
              <w:t>Trigonometry</w:t>
            </w:r>
          </w:p>
          <w:p w14:paraId="4DA67447" w14:textId="7D60102D" w:rsidR="005677A4" w:rsidRPr="00746D93" w:rsidRDefault="005677A4" w:rsidP="006407D0">
            <w:pPr>
              <w:ind w:left="0"/>
              <w:rPr>
                <w:rFonts w:cstheme="minorHAnsi"/>
                <w:sz w:val="20"/>
                <w:szCs w:val="20"/>
              </w:rPr>
            </w:pPr>
          </w:p>
        </w:tc>
        <w:tc>
          <w:tcPr>
            <w:tcW w:w="0" w:type="auto"/>
          </w:tcPr>
          <w:p w14:paraId="1D1D4A48" w14:textId="77777777" w:rsidR="005677A4" w:rsidRPr="00746D93" w:rsidRDefault="009121EC" w:rsidP="009121EC">
            <w:pPr>
              <w:ind w:left="0"/>
              <w:rPr>
                <w:rFonts w:cstheme="minorHAnsi"/>
                <w:b/>
                <w:bCs/>
                <w:sz w:val="20"/>
                <w:szCs w:val="20"/>
              </w:rPr>
            </w:pPr>
            <w:r w:rsidRPr="00746D93">
              <w:rPr>
                <w:rFonts w:cstheme="minorHAnsi"/>
                <w:b/>
                <w:bCs/>
                <w:sz w:val="20"/>
                <w:szCs w:val="20"/>
              </w:rPr>
              <w:t>Developing Algebra:</w:t>
            </w:r>
          </w:p>
          <w:p w14:paraId="00770299" w14:textId="77777777" w:rsidR="009121EC" w:rsidRPr="00746D93" w:rsidRDefault="009121EC" w:rsidP="009121EC">
            <w:pPr>
              <w:pStyle w:val="ListParagraph"/>
              <w:numPr>
                <w:ilvl w:val="0"/>
                <w:numId w:val="18"/>
              </w:numPr>
              <w:rPr>
                <w:rFonts w:cstheme="minorHAnsi"/>
                <w:sz w:val="20"/>
                <w:szCs w:val="20"/>
              </w:rPr>
            </w:pPr>
            <w:r w:rsidRPr="00746D93">
              <w:rPr>
                <w:rFonts w:cstheme="minorHAnsi"/>
                <w:sz w:val="20"/>
                <w:szCs w:val="20"/>
              </w:rPr>
              <w:t>Representing solutions of equations and inequalities</w:t>
            </w:r>
          </w:p>
          <w:p w14:paraId="05C7B69E" w14:textId="4004F4B4" w:rsidR="009121EC" w:rsidRPr="00746D93" w:rsidRDefault="009121EC" w:rsidP="009121EC">
            <w:pPr>
              <w:pStyle w:val="ListParagraph"/>
              <w:numPr>
                <w:ilvl w:val="0"/>
                <w:numId w:val="18"/>
              </w:numPr>
              <w:rPr>
                <w:rFonts w:cstheme="minorHAnsi"/>
                <w:sz w:val="20"/>
                <w:szCs w:val="20"/>
              </w:rPr>
            </w:pPr>
            <w:r w:rsidRPr="00746D93">
              <w:rPr>
                <w:rFonts w:cstheme="minorHAnsi"/>
                <w:sz w:val="20"/>
                <w:szCs w:val="20"/>
              </w:rPr>
              <w:t>Simultaneous equations</w:t>
            </w:r>
          </w:p>
        </w:tc>
        <w:tc>
          <w:tcPr>
            <w:tcW w:w="0" w:type="auto"/>
          </w:tcPr>
          <w:p w14:paraId="2A94B969" w14:textId="77777777" w:rsidR="005677A4" w:rsidRPr="00746D93" w:rsidRDefault="009121EC" w:rsidP="009121EC">
            <w:pPr>
              <w:ind w:left="0"/>
              <w:rPr>
                <w:rFonts w:cstheme="minorHAnsi"/>
                <w:b/>
                <w:bCs/>
                <w:sz w:val="20"/>
                <w:szCs w:val="20"/>
              </w:rPr>
            </w:pPr>
            <w:r w:rsidRPr="00746D93">
              <w:rPr>
                <w:rFonts w:cstheme="minorHAnsi"/>
                <w:b/>
                <w:bCs/>
                <w:sz w:val="20"/>
                <w:szCs w:val="20"/>
              </w:rPr>
              <w:t>Geometry:</w:t>
            </w:r>
          </w:p>
          <w:p w14:paraId="2F6A72F2" w14:textId="77777777" w:rsidR="009121EC" w:rsidRPr="00746D93" w:rsidRDefault="009121EC" w:rsidP="009121EC">
            <w:pPr>
              <w:pStyle w:val="ListParagraph"/>
              <w:numPr>
                <w:ilvl w:val="0"/>
                <w:numId w:val="19"/>
              </w:numPr>
              <w:rPr>
                <w:rFonts w:cstheme="minorHAnsi"/>
                <w:sz w:val="20"/>
                <w:szCs w:val="20"/>
              </w:rPr>
            </w:pPr>
            <w:r w:rsidRPr="00746D93">
              <w:rPr>
                <w:rFonts w:cstheme="minorHAnsi"/>
                <w:sz w:val="20"/>
                <w:szCs w:val="20"/>
              </w:rPr>
              <w:t>Angles and Bearings</w:t>
            </w:r>
          </w:p>
          <w:p w14:paraId="23C0FC6A" w14:textId="77777777" w:rsidR="009121EC" w:rsidRPr="00746D93" w:rsidRDefault="009121EC" w:rsidP="009121EC">
            <w:pPr>
              <w:pStyle w:val="ListParagraph"/>
              <w:numPr>
                <w:ilvl w:val="0"/>
                <w:numId w:val="19"/>
              </w:numPr>
              <w:rPr>
                <w:rFonts w:cstheme="minorHAnsi"/>
                <w:sz w:val="20"/>
                <w:szCs w:val="20"/>
              </w:rPr>
            </w:pPr>
            <w:r w:rsidRPr="00746D93">
              <w:rPr>
                <w:rFonts w:cstheme="minorHAnsi"/>
                <w:sz w:val="20"/>
                <w:szCs w:val="20"/>
              </w:rPr>
              <w:t>Working with Circles</w:t>
            </w:r>
          </w:p>
          <w:p w14:paraId="73C85F37" w14:textId="77777777" w:rsidR="009121EC" w:rsidRPr="00746D93" w:rsidRDefault="009121EC" w:rsidP="009121EC">
            <w:pPr>
              <w:ind w:left="0"/>
              <w:rPr>
                <w:rFonts w:cstheme="minorHAnsi"/>
                <w:b/>
                <w:bCs/>
                <w:sz w:val="20"/>
                <w:szCs w:val="20"/>
              </w:rPr>
            </w:pPr>
            <w:r w:rsidRPr="00746D93">
              <w:rPr>
                <w:rFonts w:cstheme="minorHAnsi"/>
                <w:b/>
                <w:bCs/>
                <w:sz w:val="20"/>
                <w:szCs w:val="20"/>
              </w:rPr>
              <w:t>Proportions and Proportional Change:</w:t>
            </w:r>
          </w:p>
          <w:p w14:paraId="79C6B4BC" w14:textId="77777777" w:rsidR="009121EC" w:rsidRPr="00746D93" w:rsidRDefault="009121EC" w:rsidP="009121EC">
            <w:pPr>
              <w:pStyle w:val="ListParagraph"/>
              <w:numPr>
                <w:ilvl w:val="0"/>
                <w:numId w:val="20"/>
              </w:numPr>
              <w:rPr>
                <w:rFonts w:cstheme="minorHAnsi"/>
                <w:sz w:val="20"/>
                <w:szCs w:val="20"/>
              </w:rPr>
            </w:pPr>
            <w:r w:rsidRPr="00746D93">
              <w:rPr>
                <w:rFonts w:cstheme="minorHAnsi"/>
                <w:sz w:val="20"/>
                <w:szCs w:val="20"/>
              </w:rPr>
              <w:t>Ratios and fractions</w:t>
            </w:r>
          </w:p>
          <w:p w14:paraId="59B58850" w14:textId="6B651732" w:rsidR="009121EC" w:rsidRPr="00746D93" w:rsidRDefault="009121EC" w:rsidP="009121EC">
            <w:pPr>
              <w:pStyle w:val="ListParagraph"/>
              <w:numPr>
                <w:ilvl w:val="0"/>
                <w:numId w:val="20"/>
              </w:numPr>
              <w:rPr>
                <w:rFonts w:cstheme="minorHAnsi"/>
                <w:sz w:val="20"/>
                <w:szCs w:val="20"/>
              </w:rPr>
            </w:pPr>
            <w:r w:rsidRPr="00746D93">
              <w:rPr>
                <w:rFonts w:cstheme="minorHAnsi"/>
                <w:sz w:val="20"/>
                <w:szCs w:val="20"/>
              </w:rPr>
              <w:t>Probability</w:t>
            </w:r>
          </w:p>
        </w:tc>
        <w:tc>
          <w:tcPr>
            <w:tcW w:w="0" w:type="auto"/>
          </w:tcPr>
          <w:p w14:paraId="3AE03775" w14:textId="77777777" w:rsidR="005677A4" w:rsidRPr="00746D93" w:rsidRDefault="009121EC" w:rsidP="009121EC">
            <w:pPr>
              <w:ind w:left="0"/>
              <w:rPr>
                <w:rFonts w:cstheme="minorHAnsi"/>
                <w:b/>
                <w:bCs/>
                <w:sz w:val="20"/>
                <w:szCs w:val="20"/>
              </w:rPr>
            </w:pPr>
            <w:r w:rsidRPr="00746D93">
              <w:rPr>
                <w:rFonts w:cstheme="minorHAnsi"/>
                <w:b/>
                <w:bCs/>
                <w:sz w:val="20"/>
                <w:szCs w:val="20"/>
              </w:rPr>
              <w:t>Delving into data:</w:t>
            </w:r>
          </w:p>
          <w:p w14:paraId="27CE5253" w14:textId="77777777" w:rsidR="009121EC" w:rsidRPr="00746D93" w:rsidRDefault="009121EC" w:rsidP="009121EC">
            <w:pPr>
              <w:pStyle w:val="ListParagraph"/>
              <w:numPr>
                <w:ilvl w:val="0"/>
                <w:numId w:val="21"/>
              </w:numPr>
              <w:rPr>
                <w:rFonts w:cstheme="minorHAnsi"/>
                <w:sz w:val="20"/>
                <w:szCs w:val="20"/>
              </w:rPr>
            </w:pPr>
            <w:r w:rsidRPr="00746D93">
              <w:rPr>
                <w:rFonts w:cstheme="minorHAnsi"/>
                <w:sz w:val="20"/>
                <w:szCs w:val="20"/>
              </w:rPr>
              <w:t>Collecting and representing data</w:t>
            </w:r>
          </w:p>
          <w:p w14:paraId="21CA4A9D" w14:textId="77777777" w:rsidR="009121EC" w:rsidRPr="00746D93" w:rsidRDefault="009121EC" w:rsidP="009121EC">
            <w:pPr>
              <w:ind w:left="0"/>
              <w:rPr>
                <w:rFonts w:cstheme="minorHAnsi"/>
                <w:b/>
                <w:bCs/>
                <w:sz w:val="20"/>
                <w:szCs w:val="20"/>
              </w:rPr>
            </w:pPr>
            <w:r w:rsidRPr="00746D93">
              <w:rPr>
                <w:rFonts w:cstheme="minorHAnsi"/>
                <w:b/>
                <w:bCs/>
                <w:sz w:val="20"/>
                <w:szCs w:val="20"/>
              </w:rPr>
              <w:t>Using number:</w:t>
            </w:r>
          </w:p>
          <w:p w14:paraId="5647E128" w14:textId="77777777" w:rsidR="009121EC" w:rsidRPr="00746D93" w:rsidRDefault="009121EC" w:rsidP="009121EC">
            <w:pPr>
              <w:pStyle w:val="ListParagraph"/>
              <w:numPr>
                <w:ilvl w:val="0"/>
                <w:numId w:val="21"/>
              </w:numPr>
              <w:rPr>
                <w:rFonts w:cstheme="minorHAnsi"/>
                <w:sz w:val="20"/>
                <w:szCs w:val="20"/>
              </w:rPr>
            </w:pPr>
            <w:r w:rsidRPr="00746D93">
              <w:rPr>
                <w:rFonts w:cstheme="minorHAnsi"/>
                <w:sz w:val="20"/>
                <w:szCs w:val="20"/>
              </w:rPr>
              <w:t>Non-calculator methods</w:t>
            </w:r>
          </w:p>
          <w:p w14:paraId="243B58C1" w14:textId="48EE409C" w:rsidR="009121EC" w:rsidRPr="00746D93" w:rsidRDefault="009121EC" w:rsidP="009121EC">
            <w:pPr>
              <w:pStyle w:val="ListParagraph"/>
              <w:numPr>
                <w:ilvl w:val="0"/>
                <w:numId w:val="21"/>
              </w:numPr>
              <w:rPr>
                <w:rFonts w:cstheme="minorHAnsi"/>
                <w:sz w:val="20"/>
                <w:szCs w:val="20"/>
              </w:rPr>
            </w:pPr>
            <w:r w:rsidRPr="00746D93">
              <w:rPr>
                <w:rFonts w:cstheme="minorHAnsi"/>
                <w:sz w:val="20"/>
                <w:szCs w:val="20"/>
              </w:rPr>
              <w:t>Types of numbers and sequences</w:t>
            </w:r>
          </w:p>
        </w:tc>
      </w:tr>
      <w:tr w:rsidR="00124783" w:rsidRPr="00746D93" w14:paraId="1E02AB93" w14:textId="77777777" w:rsidTr="00124783">
        <w:trPr>
          <w:cantSplit/>
          <w:trHeight w:val="1134"/>
        </w:trPr>
        <w:tc>
          <w:tcPr>
            <w:tcW w:w="0" w:type="auto"/>
            <w:vMerge/>
            <w:shd w:val="clear" w:color="auto" w:fill="CCDDEC" w:themeFill="accent1" w:themeFillTint="33"/>
          </w:tcPr>
          <w:p w14:paraId="2CB50BAA" w14:textId="77777777" w:rsidR="00222434" w:rsidRPr="00746D93" w:rsidRDefault="00222434" w:rsidP="00223D44">
            <w:pPr>
              <w:rPr>
                <w:sz w:val="20"/>
                <w:szCs w:val="20"/>
              </w:rPr>
            </w:pPr>
          </w:p>
        </w:tc>
        <w:tc>
          <w:tcPr>
            <w:tcW w:w="1587" w:type="dxa"/>
            <w:shd w:val="clear" w:color="auto" w:fill="D9D9D9" w:themeFill="background1" w:themeFillShade="D9"/>
            <w:textDirection w:val="btLr"/>
          </w:tcPr>
          <w:p w14:paraId="388D56DE" w14:textId="77777777" w:rsidR="00222434" w:rsidRPr="00746D93" w:rsidRDefault="00222434" w:rsidP="00124783">
            <w:pPr>
              <w:ind w:right="113"/>
              <w:rPr>
                <w:sz w:val="20"/>
                <w:szCs w:val="20"/>
              </w:rPr>
            </w:pPr>
            <w:r w:rsidRPr="00746D93">
              <w:rPr>
                <w:sz w:val="20"/>
                <w:szCs w:val="20"/>
              </w:rPr>
              <w:t xml:space="preserve">Justification </w:t>
            </w:r>
          </w:p>
        </w:tc>
        <w:tc>
          <w:tcPr>
            <w:tcW w:w="2076" w:type="dxa"/>
          </w:tcPr>
          <w:p w14:paraId="1109B159" w14:textId="77777777" w:rsidR="005578AB" w:rsidRPr="00746D93" w:rsidRDefault="005578AB" w:rsidP="005578AB">
            <w:pPr>
              <w:ind w:left="0"/>
              <w:rPr>
                <w:rFonts w:cstheme="minorHAnsi"/>
                <w:sz w:val="20"/>
                <w:szCs w:val="20"/>
              </w:rPr>
            </w:pPr>
            <w:r w:rsidRPr="00746D93">
              <w:rPr>
                <w:rFonts w:cstheme="minorHAnsi"/>
                <w:sz w:val="20"/>
                <w:szCs w:val="20"/>
              </w:rPr>
              <w:t>National curriculum:</w:t>
            </w:r>
          </w:p>
          <w:p w14:paraId="4C879378" w14:textId="77777777" w:rsidR="005578AB" w:rsidRPr="00746D93" w:rsidRDefault="005578AB" w:rsidP="005578AB">
            <w:pPr>
              <w:pStyle w:val="ListParagraph"/>
              <w:numPr>
                <w:ilvl w:val="0"/>
                <w:numId w:val="31"/>
              </w:numPr>
              <w:rPr>
                <w:rFonts w:cstheme="minorHAnsi"/>
                <w:sz w:val="20"/>
                <w:szCs w:val="20"/>
              </w:rPr>
            </w:pPr>
            <w:r w:rsidRPr="00746D93">
              <w:rPr>
                <w:rFonts w:cstheme="minorHAnsi"/>
                <w:sz w:val="20"/>
                <w:szCs w:val="20"/>
              </w:rPr>
              <w:t xml:space="preserve">Construct congruent </w:t>
            </w:r>
            <w:proofErr w:type="gramStart"/>
            <w:r w:rsidRPr="00746D93">
              <w:rPr>
                <w:rFonts w:cstheme="minorHAnsi"/>
                <w:sz w:val="20"/>
                <w:szCs w:val="20"/>
              </w:rPr>
              <w:t>triangles</w:t>
            </w:r>
            <w:proofErr w:type="gramEnd"/>
          </w:p>
          <w:p w14:paraId="4C2D25D2" w14:textId="77777777" w:rsidR="005578AB" w:rsidRPr="00746D93" w:rsidRDefault="005578AB" w:rsidP="005578AB">
            <w:pPr>
              <w:pStyle w:val="ListParagraph"/>
              <w:numPr>
                <w:ilvl w:val="0"/>
                <w:numId w:val="31"/>
              </w:numPr>
              <w:rPr>
                <w:rFonts w:cstheme="minorHAnsi"/>
                <w:sz w:val="20"/>
                <w:szCs w:val="20"/>
              </w:rPr>
            </w:pPr>
            <w:r w:rsidRPr="00746D93">
              <w:rPr>
                <w:rFonts w:cstheme="minorHAnsi"/>
                <w:sz w:val="20"/>
                <w:szCs w:val="20"/>
              </w:rPr>
              <w:t xml:space="preserve">Solve problems involving percentage </w:t>
            </w:r>
            <w:proofErr w:type="gramStart"/>
            <w:r w:rsidRPr="00746D93">
              <w:rPr>
                <w:rFonts w:cstheme="minorHAnsi"/>
                <w:sz w:val="20"/>
                <w:szCs w:val="20"/>
              </w:rPr>
              <w:t>change</w:t>
            </w:r>
            <w:proofErr w:type="gramEnd"/>
          </w:p>
          <w:p w14:paraId="1880D4D5" w14:textId="77777777" w:rsidR="005578AB" w:rsidRPr="00746D93" w:rsidRDefault="005578AB" w:rsidP="005578AB">
            <w:pPr>
              <w:pStyle w:val="ListParagraph"/>
              <w:numPr>
                <w:ilvl w:val="0"/>
                <w:numId w:val="31"/>
              </w:numPr>
              <w:rPr>
                <w:rFonts w:cstheme="minorHAnsi"/>
                <w:sz w:val="20"/>
                <w:szCs w:val="20"/>
              </w:rPr>
            </w:pPr>
            <w:r w:rsidRPr="00746D93">
              <w:rPr>
                <w:rFonts w:cstheme="minorHAnsi"/>
                <w:sz w:val="20"/>
                <w:szCs w:val="20"/>
              </w:rPr>
              <w:t xml:space="preserve">Set up and solve problems in growth and decay, simple and compound </w:t>
            </w:r>
            <w:proofErr w:type="gramStart"/>
            <w:r w:rsidRPr="00746D93">
              <w:rPr>
                <w:rFonts w:cstheme="minorHAnsi"/>
                <w:sz w:val="20"/>
                <w:szCs w:val="20"/>
              </w:rPr>
              <w:t>interest</w:t>
            </w:r>
            <w:proofErr w:type="gramEnd"/>
            <w:r w:rsidRPr="00746D93">
              <w:rPr>
                <w:rFonts w:cstheme="minorHAnsi"/>
                <w:sz w:val="20"/>
                <w:szCs w:val="20"/>
              </w:rPr>
              <w:t xml:space="preserve"> </w:t>
            </w:r>
          </w:p>
          <w:p w14:paraId="214A61E2" w14:textId="4AEFFD4C" w:rsidR="005578AB" w:rsidRPr="00746D93" w:rsidRDefault="005578AB" w:rsidP="005578AB">
            <w:pPr>
              <w:pStyle w:val="ListParagraph"/>
              <w:numPr>
                <w:ilvl w:val="0"/>
                <w:numId w:val="31"/>
              </w:numPr>
              <w:rPr>
                <w:rFonts w:cstheme="minorHAnsi"/>
                <w:sz w:val="20"/>
                <w:szCs w:val="20"/>
              </w:rPr>
            </w:pPr>
            <w:r w:rsidRPr="00746D93">
              <w:rPr>
                <w:rFonts w:cstheme="minorHAnsi"/>
                <w:sz w:val="20"/>
                <w:szCs w:val="20"/>
              </w:rPr>
              <w:t>Financial maths</w:t>
            </w:r>
          </w:p>
        </w:tc>
        <w:tc>
          <w:tcPr>
            <w:tcW w:w="0" w:type="auto"/>
          </w:tcPr>
          <w:p w14:paraId="20B40A8D" w14:textId="77777777" w:rsidR="00222434" w:rsidRPr="00746D93" w:rsidRDefault="005578AB" w:rsidP="005578AB">
            <w:pPr>
              <w:ind w:left="0"/>
              <w:rPr>
                <w:rFonts w:cstheme="minorHAnsi"/>
                <w:sz w:val="20"/>
                <w:szCs w:val="20"/>
              </w:rPr>
            </w:pPr>
            <w:r w:rsidRPr="00746D93">
              <w:rPr>
                <w:rFonts w:cstheme="minorHAnsi"/>
                <w:sz w:val="20"/>
                <w:szCs w:val="20"/>
              </w:rPr>
              <w:t>National curriculum:</w:t>
            </w:r>
          </w:p>
          <w:p w14:paraId="076460D9" w14:textId="296619EB" w:rsidR="005578AB" w:rsidRPr="00746D93" w:rsidRDefault="005578AB" w:rsidP="005578AB">
            <w:pPr>
              <w:pStyle w:val="ListParagraph"/>
              <w:numPr>
                <w:ilvl w:val="0"/>
                <w:numId w:val="32"/>
              </w:numPr>
              <w:rPr>
                <w:rFonts w:cstheme="minorHAnsi"/>
                <w:sz w:val="20"/>
                <w:szCs w:val="20"/>
              </w:rPr>
            </w:pPr>
            <w:r w:rsidRPr="00746D93">
              <w:rPr>
                <w:rFonts w:cstheme="minorHAnsi"/>
                <w:sz w:val="20"/>
                <w:szCs w:val="20"/>
              </w:rPr>
              <w:t>Apply properties of angles at a point, straight line, vertically opposite and on a parallel line</w:t>
            </w:r>
          </w:p>
          <w:p w14:paraId="2B06B8EF" w14:textId="5932A803" w:rsidR="005578AB" w:rsidRPr="00746D93" w:rsidRDefault="005578AB" w:rsidP="005578AB">
            <w:pPr>
              <w:pStyle w:val="ListParagraph"/>
              <w:numPr>
                <w:ilvl w:val="0"/>
                <w:numId w:val="32"/>
              </w:numPr>
              <w:rPr>
                <w:rFonts w:cstheme="minorHAnsi"/>
                <w:sz w:val="20"/>
                <w:szCs w:val="20"/>
              </w:rPr>
            </w:pPr>
            <w:r w:rsidRPr="00746D93">
              <w:rPr>
                <w:rFonts w:cstheme="minorHAnsi"/>
                <w:sz w:val="20"/>
                <w:szCs w:val="20"/>
              </w:rPr>
              <w:t xml:space="preserve">Describe changes and invariance achieved by a combination of </w:t>
            </w:r>
            <w:proofErr w:type="gramStart"/>
            <w:r w:rsidRPr="00746D93">
              <w:rPr>
                <w:rFonts w:cstheme="minorHAnsi"/>
                <w:sz w:val="20"/>
                <w:szCs w:val="20"/>
              </w:rPr>
              <w:t>transformations</w:t>
            </w:r>
            <w:proofErr w:type="gramEnd"/>
          </w:p>
          <w:p w14:paraId="3D99EFC5" w14:textId="65BE864A" w:rsidR="005578AB" w:rsidRPr="00746D93" w:rsidRDefault="005578AB" w:rsidP="005578AB">
            <w:pPr>
              <w:pStyle w:val="ListParagraph"/>
              <w:numPr>
                <w:ilvl w:val="0"/>
                <w:numId w:val="32"/>
              </w:numPr>
              <w:rPr>
                <w:rFonts w:cstheme="minorHAnsi"/>
                <w:sz w:val="20"/>
                <w:szCs w:val="20"/>
              </w:rPr>
            </w:pPr>
            <w:r w:rsidRPr="00746D93">
              <w:rPr>
                <w:rFonts w:cstheme="minorHAnsi"/>
                <w:sz w:val="20"/>
                <w:szCs w:val="20"/>
              </w:rPr>
              <w:t>Apply Pythagoras’ theorem to find missing sides and to solve problems</w:t>
            </w:r>
          </w:p>
        </w:tc>
        <w:tc>
          <w:tcPr>
            <w:tcW w:w="0" w:type="auto"/>
          </w:tcPr>
          <w:p w14:paraId="260A1880" w14:textId="77777777" w:rsidR="00222434" w:rsidRPr="00746D93" w:rsidRDefault="005578AB" w:rsidP="005578AB">
            <w:pPr>
              <w:ind w:left="0"/>
              <w:rPr>
                <w:rFonts w:cstheme="minorHAnsi"/>
                <w:sz w:val="20"/>
                <w:szCs w:val="20"/>
              </w:rPr>
            </w:pPr>
            <w:r w:rsidRPr="00746D93">
              <w:rPr>
                <w:rFonts w:cstheme="minorHAnsi"/>
                <w:sz w:val="20"/>
                <w:szCs w:val="20"/>
              </w:rPr>
              <w:t>National curriculum:</w:t>
            </w:r>
          </w:p>
          <w:p w14:paraId="3731DBD3" w14:textId="26097D33" w:rsidR="005578AB" w:rsidRPr="00746D93" w:rsidRDefault="005578AB" w:rsidP="005578AB">
            <w:pPr>
              <w:pStyle w:val="ListParagraph"/>
              <w:numPr>
                <w:ilvl w:val="0"/>
                <w:numId w:val="34"/>
              </w:numPr>
              <w:rPr>
                <w:rFonts w:cstheme="minorHAnsi"/>
                <w:sz w:val="20"/>
                <w:szCs w:val="20"/>
              </w:rPr>
            </w:pPr>
            <w:r w:rsidRPr="00746D93">
              <w:rPr>
                <w:rFonts w:cstheme="minorHAnsi"/>
                <w:sz w:val="20"/>
                <w:szCs w:val="20"/>
              </w:rPr>
              <w:t xml:space="preserve">Trigonometric rations are to be used to find the missing lengths and angles or </w:t>
            </w:r>
            <w:r w:rsidR="00C636F2" w:rsidRPr="00746D93">
              <w:rPr>
                <w:rFonts w:cstheme="minorHAnsi"/>
                <w:sz w:val="20"/>
                <w:szCs w:val="20"/>
              </w:rPr>
              <w:t>right-angled</w:t>
            </w:r>
            <w:r w:rsidRPr="00746D93">
              <w:rPr>
                <w:rFonts w:cstheme="minorHAnsi"/>
                <w:sz w:val="20"/>
                <w:szCs w:val="20"/>
              </w:rPr>
              <w:t xml:space="preserve"> </w:t>
            </w:r>
            <w:proofErr w:type="gramStart"/>
            <w:r w:rsidRPr="00746D93">
              <w:rPr>
                <w:rFonts w:cstheme="minorHAnsi"/>
                <w:sz w:val="20"/>
                <w:szCs w:val="20"/>
              </w:rPr>
              <w:t>triangles</w:t>
            </w:r>
            <w:proofErr w:type="gramEnd"/>
          </w:p>
          <w:p w14:paraId="55903C25" w14:textId="186B12F8" w:rsidR="005578AB" w:rsidRPr="00746D93" w:rsidRDefault="005578AB" w:rsidP="005578AB">
            <w:pPr>
              <w:pStyle w:val="ListParagraph"/>
              <w:numPr>
                <w:ilvl w:val="0"/>
                <w:numId w:val="34"/>
              </w:numPr>
              <w:rPr>
                <w:rFonts w:cstheme="minorHAnsi"/>
                <w:sz w:val="20"/>
                <w:szCs w:val="20"/>
              </w:rPr>
            </w:pPr>
            <w:r w:rsidRPr="00746D93">
              <w:rPr>
                <w:rFonts w:cstheme="minorHAnsi"/>
                <w:sz w:val="20"/>
                <w:szCs w:val="20"/>
              </w:rPr>
              <w:t>Know how and when to apply the sine and cosine rule as well as the formulae for the area of a non-</w:t>
            </w:r>
            <w:r w:rsidR="00C636F2" w:rsidRPr="00746D93">
              <w:rPr>
                <w:rFonts w:cstheme="minorHAnsi"/>
                <w:sz w:val="20"/>
                <w:szCs w:val="20"/>
              </w:rPr>
              <w:t>right-angled</w:t>
            </w:r>
            <w:r w:rsidRPr="00746D93">
              <w:rPr>
                <w:rFonts w:cstheme="minorHAnsi"/>
                <w:sz w:val="20"/>
                <w:szCs w:val="20"/>
              </w:rPr>
              <w:t xml:space="preserve"> triangle</w:t>
            </w:r>
          </w:p>
        </w:tc>
        <w:tc>
          <w:tcPr>
            <w:tcW w:w="0" w:type="auto"/>
          </w:tcPr>
          <w:p w14:paraId="10B22EA0" w14:textId="77777777" w:rsidR="00222434" w:rsidRPr="00746D93" w:rsidRDefault="005578AB" w:rsidP="005578AB">
            <w:pPr>
              <w:ind w:left="0"/>
              <w:rPr>
                <w:rFonts w:cstheme="minorHAnsi"/>
                <w:sz w:val="20"/>
                <w:szCs w:val="20"/>
              </w:rPr>
            </w:pPr>
            <w:r w:rsidRPr="00746D93">
              <w:rPr>
                <w:rFonts w:cstheme="minorHAnsi"/>
                <w:sz w:val="20"/>
                <w:szCs w:val="20"/>
              </w:rPr>
              <w:t>National curriculum:</w:t>
            </w:r>
          </w:p>
          <w:p w14:paraId="09D64F92" w14:textId="77777777" w:rsidR="005578AB" w:rsidRPr="00746D93" w:rsidRDefault="005578AB" w:rsidP="005578AB">
            <w:pPr>
              <w:pStyle w:val="ListParagraph"/>
              <w:numPr>
                <w:ilvl w:val="0"/>
                <w:numId w:val="35"/>
              </w:numPr>
              <w:rPr>
                <w:rFonts w:cstheme="minorHAnsi"/>
                <w:sz w:val="20"/>
                <w:szCs w:val="20"/>
              </w:rPr>
            </w:pPr>
            <w:r w:rsidRPr="00746D93">
              <w:rPr>
                <w:rFonts w:cstheme="minorHAnsi"/>
                <w:sz w:val="20"/>
                <w:szCs w:val="20"/>
              </w:rPr>
              <w:t xml:space="preserve">Know the difference between an equation and an </w:t>
            </w:r>
            <w:proofErr w:type="gramStart"/>
            <w:r w:rsidRPr="00746D93">
              <w:rPr>
                <w:rFonts w:cstheme="minorHAnsi"/>
                <w:sz w:val="20"/>
                <w:szCs w:val="20"/>
              </w:rPr>
              <w:t>identity</w:t>
            </w:r>
            <w:proofErr w:type="gramEnd"/>
          </w:p>
          <w:p w14:paraId="3AF26018" w14:textId="77777777" w:rsidR="005578AB" w:rsidRPr="00746D93" w:rsidRDefault="005578AB" w:rsidP="005578AB">
            <w:pPr>
              <w:pStyle w:val="ListParagraph"/>
              <w:numPr>
                <w:ilvl w:val="0"/>
                <w:numId w:val="35"/>
              </w:numPr>
              <w:rPr>
                <w:rFonts w:cstheme="minorHAnsi"/>
                <w:sz w:val="20"/>
                <w:szCs w:val="20"/>
              </w:rPr>
            </w:pPr>
            <w:r w:rsidRPr="00746D93">
              <w:rPr>
                <w:rFonts w:cstheme="minorHAnsi"/>
                <w:sz w:val="20"/>
                <w:szCs w:val="20"/>
              </w:rPr>
              <w:t xml:space="preserve">Solve quadratic </w:t>
            </w:r>
            <w:proofErr w:type="gramStart"/>
            <w:r w:rsidRPr="00746D93">
              <w:rPr>
                <w:rFonts w:cstheme="minorHAnsi"/>
                <w:sz w:val="20"/>
                <w:szCs w:val="20"/>
              </w:rPr>
              <w:t>equations</w:t>
            </w:r>
            <w:proofErr w:type="gramEnd"/>
          </w:p>
          <w:p w14:paraId="41E61169" w14:textId="77777777" w:rsidR="005578AB" w:rsidRPr="00746D93" w:rsidRDefault="005578AB" w:rsidP="005578AB">
            <w:pPr>
              <w:pStyle w:val="ListParagraph"/>
              <w:numPr>
                <w:ilvl w:val="0"/>
                <w:numId w:val="35"/>
              </w:numPr>
              <w:rPr>
                <w:rFonts w:cstheme="minorHAnsi"/>
                <w:sz w:val="20"/>
                <w:szCs w:val="20"/>
              </w:rPr>
            </w:pPr>
            <w:r w:rsidRPr="00746D93">
              <w:rPr>
                <w:rFonts w:cstheme="minorHAnsi"/>
                <w:sz w:val="20"/>
                <w:szCs w:val="20"/>
              </w:rPr>
              <w:t xml:space="preserve">Identify and interpret </w:t>
            </w:r>
            <w:proofErr w:type="gramStart"/>
            <w:r w:rsidRPr="00746D93">
              <w:rPr>
                <w:rFonts w:cstheme="minorHAnsi"/>
                <w:sz w:val="20"/>
                <w:szCs w:val="20"/>
              </w:rPr>
              <w:t>roots</w:t>
            </w:r>
            <w:proofErr w:type="gramEnd"/>
            <w:r w:rsidRPr="00746D93">
              <w:rPr>
                <w:rFonts w:cstheme="minorHAnsi"/>
                <w:sz w:val="20"/>
                <w:szCs w:val="20"/>
              </w:rPr>
              <w:t xml:space="preserve"> </w:t>
            </w:r>
          </w:p>
          <w:p w14:paraId="6D36F4DF" w14:textId="77777777" w:rsidR="005578AB" w:rsidRPr="00746D93" w:rsidRDefault="005578AB" w:rsidP="005578AB">
            <w:pPr>
              <w:pStyle w:val="ListParagraph"/>
              <w:numPr>
                <w:ilvl w:val="0"/>
                <w:numId w:val="35"/>
              </w:numPr>
              <w:rPr>
                <w:rFonts w:cstheme="minorHAnsi"/>
                <w:sz w:val="20"/>
                <w:szCs w:val="20"/>
              </w:rPr>
            </w:pPr>
            <w:r w:rsidRPr="00746D93">
              <w:rPr>
                <w:rFonts w:cstheme="minorHAnsi"/>
                <w:sz w:val="20"/>
                <w:szCs w:val="20"/>
              </w:rPr>
              <w:t>Solve two simultaneous equations in two variables (linear and quadratic forms)</w:t>
            </w:r>
          </w:p>
          <w:p w14:paraId="196040A5" w14:textId="4BD25230" w:rsidR="005578AB" w:rsidRPr="00746D93" w:rsidRDefault="005578AB" w:rsidP="005578AB">
            <w:pPr>
              <w:pStyle w:val="ListParagraph"/>
              <w:numPr>
                <w:ilvl w:val="0"/>
                <w:numId w:val="35"/>
              </w:numPr>
              <w:rPr>
                <w:rFonts w:cstheme="minorHAnsi"/>
                <w:sz w:val="20"/>
                <w:szCs w:val="20"/>
              </w:rPr>
            </w:pPr>
            <w:r w:rsidRPr="00746D93">
              <w:rPr>
                <w:rFonts w:cstheme="minorHAnsi"/>
                <w:sz w:val="20"/>
                <w:szCs w:val="20"/>
              </w:rPr>
              <w:t>Solve linear inequalities</w:t>
            </w:r>
          </w:p>
        </w:tc>
        <w:tc>
          <w:tcPr>
            <w:tcW w:w="0" w:type="auto"/>
          </w:tcPr>
          <w:p w14:paraId="66F70AD6" w14:textId="77777777" w:rsidR="00222434" w:rsidRPr="00746D93" w:rsidRDefault="005578AB" w:rsidP="005578AB">
            <w:pPr>
              <w:ind w:left="0"/>
              <w:rPr>
                <w:rFonts w:cstheme="minorHAnsi"/>
                <w:sz w:val="20"/>
                <w:szCs w:val="20"/>
              </w:rPr>
            </w:pPr>
            <w:r w:rsidRPr="00746D93">
              <w:rPr>
                <w:rFonts w:cstheme="minorHAnsi"/>
                <w:sz w:val="20"/>
                <w:szCs w:val="20"/>
              </w:rPr>
              <w:t>National curriculum:</w:t>
            </w:r>
          </w:p>
          <w:p w14:paraId="3C4F71A5" w14:textId="77777777" w:rsidR="005578AB" w:rsidRPr="00746D93" w:rsidRDefault="005578AB" w:rsidP="005578AB">
            <w:pPr>
              <w:pStyle w:val="ListParagraph"/>
              <w:numPr>
                <w:ilvl w:val="0"/>
                <w:numId w:val="33"/>
              </w:numPr>
              <w:rPr>
                <w:rFonts w:cstheme="minorHAnsi"/>
                <w:sz w:val="20"/>
                <w:szCs w:val="20"/>
              </w:rPr>
            </w:pPr>
            <w:r w:rsidRPr="00746D93">
              <w:rPr>
                <w:rFonts w:cstheme="minorHAnsi"/>
                <w:sz w:val="20"/>
                <w:szCs w:val="20"/>
              </w:rPr>
              <w:t xml:space="preserve">Use and interpret </w:t>
            </w:r>
            <w:proofErr w:type="gramStart"/>
            <w:r w:rsidRPr="00746D93">
              <w:rPr>
                <w:rFonts w:cstheme="minorHAnsi"/>
                <w:sz w:val="20"/>
                <w:szCs w:val="20"/>
              </w:rPr>
              <w:t>bearings</w:t>
            </w:r>
            <w:proofErr w:type="gramEnd"/>
          </w:p>
          <w:p w14:paraId="77536978" w14:textId="77777777" w:rsidR="005578AB" w:rsidRPr="00746D93" w:rsidRDefault="005578AB" w:rsidP="005578AB">
            <w:pPr>
              <w:pStyle w:val="ListParagraph"/>
              <w:numPr>
                <w:ilvl w:val="0"/>
                <w:numId w:val="33"/>
              </w:numPr>
              <w:rPr>
                <w:rFonts w:cstheme="minorHAnsi"/>
                <w:sz w:val="20"/>
                <w:szCs w:val="20"/>
              </w:rPr>
            </w:pPr>
            <w:r w:rsidRPr="00746D93">
              <w:rPr>
                <w:rFonts w:cstheme="minorHAnsi"/>
                <w:sz w:val="20"/>
                <w:szCs w:val="20"/>
              </w:rPr>
              <w:t xml:space="preserve">Use ratio </w:t>
            </w:r>
            <w:proofErr w:type="gramStart"/>
            <w:r w:rsidRPr="00746D93">
              <w:rPr>
                <w:rFonts w:cstheme="minorHAnsi"/>
                <w:sz w:val="20"/>
                <w:szCs w:val="20"/>
              </w:rPr>
              <w:t>notation</w:t>
            </w:r>
            <w:proofErr w:type="gramEnd"/>
          </w:p>
          <w:p w14:paraId="7AC90F9D" w14:textId="77777777" w:rsidR="005578AB" w:rsidRPr="00746D93" w:rsidRDefault="005578AB" w:rsidP="005578AB">
            <w:pPr>
              <w:pStyle w:val="ListParagraph"/>
              <w:numPr>
                <w:ilvl w:val="0"/>
                <w:numId w:val="33"/>
              </w:numPr>
              <w:rPr>
                <w:rFonts w:cstheme="minorHAnsi"/>
                <w:sz w:val="20"/>
                <w:szCs w:val="20"/>
              </w:rPr>
            </w:pPr>
            <w:r w:rsidRPr="00746D93">
              <w:rPr>
                <w:rFonts w:cstheme="minorHAnsi"/>
                <w:sz w:val="20"/>
                <w:szCs w:val="20"/>
              </w:rPr>
              <w:t xml:space="preserve">Divide in a given </w:t>
            </w:r>
            <w:proofErr w:type="gramStart"/>
            <w:r w:rsidRPr="00746D93">
              <w:rPr>
                <w:rFonts w:cstheme="minorHAnsi"/>
                <w:sz w:val="20"/>
                <w:szCs w:val="20"/>
              </w:rPr>
              <w:t>ratio</w:t>
            </w:r>
            <w:proofErr w:type="gramEnd"/>
          </w:p>
          <w:p w14:paraId="02C6316D" w14:textId="77777777" w:rsidR="005578AB" w:rsidRPr="00746D93" w:rsidRDefault="005578AB" w:rsidP="005578AB">
            <w:pPr>
              <w:pStyle w:val="ListParagraph"/>
              <w:numPr>
                <w:ilvl w:val="0"/>
                <w:numId w:val="33"/>
              </w:numPr>
              <w:rPr>
                <w:rFonts w:cstheme="minorHAnsi"/>
                <w:sz w:val="20"/>
                <w:szCs w:val="20"/>
              </w:rPr>
            </w:pPr>
            <w:r w:rsidRPr="00746D93">
              <w:rPr>
                <w:rFonts w:cstheme="minorHAnsi"/>
                <w:sz w:val="20"/>
                <w:szCs w:val="20"/>
              </w:rPr>
              <w:t xml:space="preserve">Compound units such a speed, </w:t>
            </w:r>
            <w:proofErr w:type="gramStart"/>
            <w:r w:rsidRPr="00746D93">
              <w:rPr>
                <w:rFonts w:cstheme="minorHAnsi"/>
                <w:sz w:val="20"/>
                <w:szCs w:val="20"/>
              </w:rPr>
              <w:t>density</w:t>
            </w:r>
            <w:proofErr w:type="gramEnd"/>
            <w:r w:rsidRPr="00746D93">
              <w:rPr>
                <w:rFonts w:cstheme="minorHAnsi"/>
                <w:sz w:val="20"/>
                <w:szCs w:val="20"/>
              </w:rPr>
              <w:t xml:space="preserve"> and pressure</w:t>
            </w:r>
          </w:p>
          <w:p w14:paraId="1C9CAE52" w14:textId="5C257481" w:rsidR="005578AB" w:rsidRPr="00746D93" w:rsidRDefault="005578AB" w:rsidP="005578AB">
            <w:pPr>
              <w:pStyle w:val="ListParagraph"/>
              <w:numPr>
                <w:ilvl w:val="0"/>
                <w:numId w:val="33"/>
              </w:numPr>
              <w:rPr>
                <w:rFonts w:cstheme="minorHAnsi"/>
                <w:sz w:val="20"/>
                <w:szCs w:val="20"/>
              </w:rPr>
            </w:pPr>
            <w:r w:rsidRPr="00746D93">
              <w:rPr>
                <w:rFonts w:cstheme="minorHAnsi"/>
                <w:sz w:val="20"/>
                <w:szCs w:val="20"/>
              </w:rPr>
              <w:t>Calculate the probability of independent and dependent events, including conditional at higher</w:t>
            </w:r>
          </w:p>
        </w:tc>
        <w:tc>
          <w:tcPr>
            <w:tcW w:w="0" w:type="auto"/>
          </w:tcPr>
          <w:p w14:paraId="77DCE120" w14:textId="77777777" w:rsidR="005578AB" w:rsidRPr="00746D93" w:rsidRDefault="005578AB" w:rsidP="005578AB">
            <w:pPr>
              <w:ind w:left="0"/>
              <w:rPr>
                <w:rFonts w:cstheme="minorHAnsi"/>
                <w:sz w:val="20"/>
                <w:szCs w:val="20"/>
              </w:rPr>
            </w:pPr>
            <w:r w:rsidRPr="00746D93">
              <w:rPr>
                <w:rFonts w:cstheme="minorHAnsi"/>
                <w:sz w:val="20"/>
                <w:szCs w:val="20"/>
              </w:rPr>
              <w:t>National curriculum:</w:t>
            </w:r>
          </w:p>
          <w:p w14:paraId="1166C764" w14:textId="77777777" w:rsidR="005578AB" w:rsidRPr="00746D93" w:rsidRDefault="005578AB" w:rsidP="005578AB">
            <w:pPr>
              <w:pStyle w:val="ListParagraph"/>
              <w:numPr>
                <w:ilvl w:val="0"/>
                <w:numId w:val="29"/>
              </w:numPr>
              <w:rPr>
                <w:rFonts w:cstheme="minorHAnsi"/>
                <w:sz w:val="20"/>
                <w:szCs w:val="20"/>
              </w:rPr>
            </w:pPr>
            <w:r w:rsidRPr="00746D93">
              <w:rPr>
                <w:rFonts w:cstheme="minorHAnsi"/>
                <w:sz w:val="20"/>
                <w:szCs w:val="20"/>
              </w:rPr>
              <w:t xml:space="preserve">Describe, interpret and compare variables through graphical </w:t>
            </w:r>
            <w:proofErr w:type="gramStart"/>
            <w:r w:rsidRPr="00746D93">
              <w:rPr>
                <w:rFonts w:cstheme="minorHAnsi"/>
                <w:sz w:val="20"/>
                <w:szCs w:val="20"/>
              </w:rPr>
              <w:t>representation</w:t>
            </w:r>
            <w:proofErr w:type="gramEnd"/>
            <w:r w:rsidRPr="00746D93">
              <w:rPr>
                <w:rFonts w:cstheme="minorHAnsi"/>
                <w:sz w:val="20"/>
                <w:szCs w:val="20"/>
              </w:rPr>
              <w:t xml:space="preserve"> </w:t>
            </w:r>
          </w:p>
          <w:p w14:paraId="69B6404F" w14:textId="77777777" w:rsidR="005578AB" w:rsidRPr="00746D93" w:rsidRDefault="005578AB" w:rsidP="005578AB">
            <w:pPr>
              <w:pStyle w:val="ListParagraph"/>
              <w:numPr>
                <w:ilvl w:val="0"/>
                <w:numId w:val="29"/>
              </w:numPr>
              <w:rPr>
                <w:rFonts w:cstheme="minorHAnsi"/>
                <w:sz w:val="20"/>
                <w:szCs w:val="20"/>
              </w:rPr>
            </w:pPr>
            <w:r w:rsidRPr="00746D93">
              <w:rPr>
                <w:rFonts w:cstheme="minorHAnsi"/>
                <w:sz w:val="20"/>
                <w:szCs w:val="20"/>
              </w:rPr>
              <w:t xml:space="preserve">Infer properties of populations and distributions </w:t>
            </w:r>
          </w:p>
          <w:p w14:paraId="41D831FE" w14:textId="33A26988" w:rsidR="005578AB" w:rsidRPr="00746D93" w:rsidRDefault="005578AB" w:rsidP="005578AB">
            <w:pPr>
              <w:pStyle w:val="ListParagraph"/>
              <w:numPr>
                <w:ilvl w:val="0"/>
                <w:numId w:val="29"/>
              </w:numPr>
              <w:rPr>
                <w:rFonts w:cstheme="minorHAnsi"/>
                <w:sz w:val="20"/>
                <w:szCs w:val="20"/>
              </w:rPr>
            </w:pPr>
            <w:r w:rsidRPr="00746D93">
              <w:rPr>
                <w:rFonts w:cstheme="minorHAnsi"/>
                <w:sz w:val="20"/>
                <w:szCs w:val="20"/>
              </w:rPr>
              <w:t>Apply statistics to describe population</w:t>
            </w:r>
          </w:p>
        </w:tc>
      </w:tr>
      <w:tr w:rsidR="00124783" w:rsidRPr="00746D93" w14:paraId="08F10BA1" w14:textId="77777777" w:rsidTr="00124783">
        <w:trPr>
          <w:cantSplit/>
          <w:trHeight w:val="1134"/>
        </w:trPr>
        <w:tc>
          <w:tcPr>
            <w:tcW w:w="0" w:type="auto"/>
            <w:vMerge/>
            <w:shd w:val="clear" w:color="auto" w:fill="CCDDEC" w:themeFill="accent1" w:themeFillTint="33"/>
          </w:tcPr>
          <w:p w14:paraId="677CF91F" w14:textId="77777777" w:rsidR="00222434" w:rsidRPr="00746D93" w:rsidRDefault="00222434" w:rsidP="00223D44">
            <w:pPr>
              <w:rPr>
                <w:sz w:val="20"/>
                <w:szCs w:val="20"/>
              </w:rPr>
            </w:pPr>
          </w:p>
        </w:tc>
        <w:tc>
          <w:tcPr>
            <w:tcW w:w="1587" w:type="dxa"/>
            <w:shd w:val="clear" w:color="auto" w:fill="D9D9D9" w:themeFill="background1" w:themeFillShade="D9"/>
            <w:textDirection w:val="btLr"/>
          </w:tcPr>
          <w:p w14:paraId="406E087B" w14:textId="77777777" w:rsidR="00222434" w:rsidRPr="00746D93" w:rsidRDefault="00222434" w:rsidP="00124783">
            <w:pPr>
              <w:ind w:right="113"/>
              <w:rPr>
                <w:sz w:val="20"/>
                <w:szCs w:val="20"/>
              </w:rPr>
            </w:pPr>
            <w:r w:rsidRPr="00746D93">
              <w:rPr>
                <w:sz w:val="20"/>
                <w:szCs w:val="20"/>
              </w:rPr>
              <w:t>Keystone vocabulary</w:t>
            </w:r>
          </w:p>
        </w:tc>
        <w:tc>
          <w:tcPr>
            <w:tcW w:w="2076" w:type="dxa"/>
          </w:tcPr>
          <w:p w14:paraId="5965D743" w14:textId="77777777" w:rsidR="00512129" w:rsidRPr="00746D93" w:rsidRDefault="005D3833" w:rsidP="00AA5B71">
            <w:pPr>
              <w:rPr>
                <w:rFonts w:cstheme="minorHAnsi"/>
                <w:sz w:val="20"/>
                <w:szCs w:val="20"/>
              </w:rPr>
            </w:pPr>
            <w:r w:rsidRPr="00746D93">
              <w:rPr>
                <w:rFonts w:cstheme="minorHAnsi"/>
                <w:sz w:val="20"/>
                <w:szCs w:val="20"/>
              </w:rPr>
              <w:t>Factor</w:t>
            </w:r>
          </w:p>
          <w:p w14:paraId="204CD916" w14:textId="77777777" w:rsidR="005D3833" w:rsidRPr="00746D93" w:rsidRDefault="005D3833" w:rsidP="00AA5B71">
            <w:pPr>
              <w:rPr>
                <w:rFonts w:cstheme="minorHAnsi"/>
                <w:sz w:val="20"/>
                <w:szCs w:val="20"/>
              </w:rPr>
            </w:pPr>
            <w:r w:rsidRPr="00746D93">
              <w:rPr>
                <w:rFonts w:cstheme="minorHAnsi"/>
                <w:sz w:val="20"/>
                <w:szCs w:val="20"/>
              </w:rPr>
              <w:t>Congruent</w:t>
            </w:r>
          </w:p>
          <w:p w14:paraId="0E44799B" w14:textId="77777777" w:rsidR="005D3833" w:rsidRPr="00746D93" w:rsidRDefault="005D3833" w:rsidP="00AA5B71">
            <w:pPr>
              <w:rPr>
                <w:rFonts w:cstheme="minorHAnsi"/>
                <w:sz w:val="20"/>
                <w:szCs w:val="20"/>
              </w:rPr>
            </w:pPr>
            <w:r w:rsidRPr="00746D93">
              <w:rPr>
                <w:rFonts w:cstheme="minorHAnsi"/>
                <w:sz w:val="20"/>
                <w:szCs w:val="20"/>
              </w:rPr>
              <w:t>Hypotenuse</w:t>
            </w:r>
          </w:p>
          <w:p w14:paraId="584837F0" w14:textId="3DE1A68C" w:rsidR="0043761C" w:rsidRPr="00746D93" w:rsidRDefault="005D3833" w:rsidP="0043761C">
            <w:pPr>
              <w:rPr>
                <w:rFonts w:cstheme="minorHAnsi"/>
                <w:sz w:val="20"/>
                <w:szCs w:val="20"/>
              </w:rPr>
            </w:pPr>
            <w:r w:rsidRPr="00746D93">
              <w:rPr>
                <w:rFonts w:cstheme="minorHAnsi"/>
                <w:sz w:val="20"/>
                <w:szCs w:val="20"/>
              </w:rPr>
              <w:t>Inverse</w:t>
            </w:r>
          </w:p>
        </w:tc>
        <w:tc>
          <w:tcPr>
            <w:tcW w:w="0" w:type="auto"/>
          </w:tcPr>
          <w:p w14:paraId="14BF1A76" w14:textId="77777777" w:rsidR="0043761C" w:rsidRPr="00746D93" w:rsidRDefault="0043761C" w:rsidP="0043761C">
            <w:pPr>
              <w:rPr>
                <w:rFonts w:cstheme="minorHAnsi"/>
                <w:sz w:val="20"/>
                <w:szCs w:val="20"/>
              </w:rPr>
            </w:pPr>
            <w:r w:rsidRPr="00746D93">
              <w:rPr>
                <w:rFonts w:cstheme="minorHAnsi"/>
                <w:sz w:val="20"/>
                <w:szCs w:val="20"/>
              </w:rPr>
              <w:t>Variable</w:t>
            </w:r>
          </w:p>
          <w:p w14:paraId="0266D865" w14:textId="77777777" w:rsidR="0043761C" w:rsidRPr="00746D93" w:rsidRDefault="0043761C" w:rsidP="0043761C">
            <w:pPr>
              <w:rPr>
                <w:rFonts w:cstheme="minorHAnsi"/>
                <w:sz w:val="20"/>
                <w:szCs w:val="20"/>
              </w:rPr>
            </w:pPr>
            <w:r w:rsidRPr="00746D93">
              <w:rPr>
                <w:rFonts w:cstheme="minorHAnsi"/>
                <w:sz w:val="20"/>
                <w:szCs w:val="20"/>
              </w:rPr>
              <w:t>Intersection</w:t>
            </w:r>
          </w:p>
          <w:p w14:paraId="3E883EA8" w14:textId="77777777" w:rsidR="0043761C" w:rsidRPr="00746D93" w:rsidRDefault="0043761C" w:rsidP="0043761C">
            <w:pPr>
              <w:rPr>
                <w:rFonts w:cstheme="minorHAnsi"/>
                <w:sz w:val="20"/>
                <w:szCs w:val="20"/>
              </w:rPr>
            </w:pPr>
            <w:r w:rsidRPr="00746D93">
              <w:rPr>
                <w:rFonts w:cstheme="minorHAnsi"/>
                <w:sz w:val="20"/>
                <w:szCs w:val="20"/>
              </w:rPr>
              <w:t>Simultaneous</w:t>
            </w:r>
          </w:p>
          <w:p w14:paraId="6596E98C" w14:textId="0BD89412" w:rsidR="00512129" w:rsidRPr="00746D93" w:rsidRDefault="0043761C" w:rsidP="0043761C">
            <w:pPr>
              <w:rPr>
                <w:rFonts w:cstheme="minorHAnsi"/>
                <w:sz w:val="20"/>
                <w:szCs w:val="20"/>
              </w:rPr>
            </w:pPr>
            <w:r w:rsidRPr="00746D93">
              <w:rPr>
                <w:rFonts w:cstheme="minorHAnsi"/>
                <w:sz w:val="20"/>
                <w:szCs w:val="20"/>
              </w:rPr>
              <w:t>Elimination</w:t>
            </w:r>
          </w:p>
        </w:tc>
        <w:tc>
          <w:tcPr>
            <w:tcW w:w="0" w:type="auto"/>
          </w:tcPr>
          <w:p w14:paraId="57B59879" w14:textId="77777777" w:rsidR="004A07F9" w:rsidRPr="00746D93" w:rsidRDefault="001B151C" w:rsidP="004A07F9">
            <w:pPr>
              <w:rPr>
                <w:rFonts w:cstheme="minorHAnsi"/>
                <w:sz w:val="20"/>
                <w:szCs w:val="20"/>
              </w:rPr>
            </w:pPr>
            <w:r w:rsidRPr="00746D93">
              <w:rPr>
                <w:rFonts w:cstheme="minorHAnsi"/>
                <w:sz w:val="20"/>
                <w:szCs w:val="20"/>
              </w:rPr>
              <w:t>Perpendicular</w:t>
            </w:r>
          </w:p>
          <w:p w14:paraId="1B1ED837" w14:textId="77777777" w:rsidR="001B151C" w:rsidRPr="00746D93" w:rsidRDefault="001B151C" w:rsidP="004A07F9">
            <w:pPr>
              <w:rPr>
                <w:rFonts w:cstheme="minorHAnsi"/>
                <w:sz w:val="20"/>
                <w:szCs w:val="20"/>
              </w:rPr>
            </w:pPr>
            <w:r w:rsidRPr="00746D93">
              <w:rPr>
                <w:rFonts w:cstheme="minorHAnsi"/>
                <w:sz w:val="20"/>
                <w:szCs w:val="20"/>
              </w:rPr>
              <w:t>Parallel</w:t>
            </w:r>
          </w:p>
          <w:p w14:paraId="05A5318D" w14:textId="77777777" w:rsidR="001B151C" w:rsidRPr="00746D93" w:rsidRDefault="001B151C" w:rsidP="004A07F9">
            <w:pPr>
              <w:rPr>
                <w:rFonts w:cstheme="minorHAnsi"/>
                <w:sz w:val="20"/>
                <w:szCs w:val="20"/>
              </w:rPr>
            </w:pPr>
            <w:r w:rsidRPr="00746D93">
              <w:rPr>
                <w:rFonts w:cstheme="minorHAnsi"/>
                <w:sz w:val="20"/>
                <w:szCs w:val="20"/>
              </w:rPr>
              <w:t>Radius</w:t>
            </w:r>
          </w:p>
          <w:p w14:paraId="77378FF5" w14:textId="77777777" w:rsidR="001B151C" w:rsidRPr="00746D93" w:rsidRDefault="001B151C" w:rsidP="004A07F9">
            <w:pPr>
              <w:rPr>
                <w:rFonts w:cstheme="minorHAnsi"/>
                <w:sz w:val="20"/>
                <w:szCs w:val="20"/>
              </w:rPr>
            </w:pPr>
            <w:r w:rsidRPr="00746D93">
              <w:rPr>
                <w:rFonts w:cstheme="minorHAnsi"/>
                <w:sz w:val="20"/>
                <w:szCs w:val="20"/>
              </w:rPr>
              <w:t>Diameter</w:t>
            </w:r>
          </w:p>
          <w:p w14:paraId="0CF4DF5F" w14:textId="77777777" w:rsidR="001B151C" w:rsidRPr="00746D93" w:rsidRDefault="001B151C" w:rsidP="004A07F9">
            <w:pPr>
              <w:rPr>
                <w:rFonts w:cstheme="minorHAnsi"/>
                <w:sz w:val="20"/>
                <w:szCs w:val="20"/>
              </w:rPr>
            </w:pPr>
            <w:r w:rsidRPr="00746D93">
              <w:rPr>
                <w:rFonts w:cstheme="minorHAnsi"/>
                <w:sz w:val="20"/>
                <w:szCs w:val="20"/>
              </w:rPr>
              <w:t>Vector</w:t>
            </w:r>
          </w:p>
          <w:p w14:paraId="698A8742" w14:textId="5BFFB411" w:rsidR="001B151C" w:rsidRPr="00746D93" w:rsidRDefault="001B151C" w:rsidP="004A07F9">
            <w:pPr>
              <w:rPr>
                <w:rFonts w:cstheme="minorHAnsi"/>
                <w:sz w:val="20"/>
                <w:szCs w:val="20"/>
              </w:rPr>
            </w:pPr>
            <w:r w:rsidRPr="00746D93">
              <w:rPr>
                <w:rFonts w:cstheme="minorHAnsi"/>
                <w:sz w:val="20"/>
                <w:szCs w:val="20"/>
              </w:rPr>
              <w:t>Ratio</w:t>
            </w:r>
          </w:p>
        </w:tc>
        <w:tc>
          <w:tcPr>
            <w:tcW w:w="0" w:type="auto"/>
          </w:tcPr>
          <w:p w14:paraId="26C4EB17" w14:textId="77777777" w:rsidR="004A07F9" w:rsidRPr="00746D93" w:rsidRDefault="001B151C" w:rsidP="00E37DC6">
            <w:pPr>
              <w:rPr>
                <w:rFonts w:cstheme="minorHAnsi"/>
                <w:sz w:val="20"/>
                <w:szCs w:val="20"/>
              </w:rPr>
            </w:pPr>
            <w:r w:rsidRPr="00746D93">
              <w:rPr>
                <w:rFonts w:cstheme="minorHAnsi"/>
                <w:sz w:val="20"/>
                <w:szCs w:val="20"/>
              </w:rPr>
              <w:t>Unit</w:t>
            </w:r>
          </w:p>
          <w:p w14:paraId="164CBA1C" w14:textId="77777777" w:rsidR="001B151C" w:rsidRPr="00746D93" w:rsidRDefault="001B151C" w:rsidP="00E37DC6">
            <w:pPr>
              <w:rPr>
                <w:rFonts w:cstheme="minorHAnsi"/>
                <w:sz w:val="20"/>
                <w:szCs w:val="20"/>
              </w:rPr>
            </w:pPr>
            <w:r w:rsidRPr="00746D93">
              <w:rPr>
                <w:rFonts w:cstheme="minorHAnsi"/>
                <w:sz w:val="20"/>
                <w:szCs w:val="20"/>
              </w:rPr>
              <w:t>Gradient</w:t>
            </w:r>
          </w:p>
          <w:p w14:paraId="68E13E6B" w14:textId="77777777" w:rsidR="001B151C" w:rsidRPr="00746D93" w:rsidRDefault="001B151C" w:rsidP="00E37DC6">
            <w:pPr>
              <w:rPr>
                <w:rFonts w:cstheme="minorHAnsi"/>
                <w:sz w:val="20"/>
                <w:szCs w:val="20"/>
              </w:rPr>
            </w:pPr>
            <w:r w:rsidRPr="00746D93">
              <w:rPr>
                <w:rFonts w:cstheme="minorHAnsi"/>
                <w:sz w:val="20"/>
                <w:szCs w:val="20"/>
              </w:rPr>
              <w:t>Depreciation</w:t>
            </w:r>
          </w:p>
          <w:p w14:paraId="0DA7914E" w14:textId="77777777" w:rsidR="001B151C" w:rsidRPr="00746D93" w:rsidRDefault="001B151C" w:rsidP="00E37DC6">
            <w:pPr>
              <w:rPr>
                <w:rFonts w:cstheme="minorHAnsi"/>
                <w:sz w:val="20"/>
                <w:szCs w:val="20"/>
              </w:rPr>
            </w:pPr>
            <w:r w:rsidRPr="00746D93">
              <w:rPr>
                <w:rFonts w:cstheme="minorHAnsi"/>
                <w:sz w:val="20"/>
                <w:szCs w:val="20"/>
              </w:rPr>
              <w:t>Compound</w:t>
            </w:r>
          </w:p>
          <w:p w14:paraId="34C4B5AD" w14:textId="77777777" w:rsidR="001B151C" w:rsidRPr="00746D93" w:rsidRDefault="001B151C" w:rsidP="00E37DC6">
            <w:pPr>
              <w:rPr>
                <w:rFonts w:cstheme="minorHAnsi"/>
                <w:sz w:val="20"/>
                <w:szCs w:val="20"/>
              </w:rPr>
            </w:pPr>
            <w:r w:rsidRPr="00746D93">
              <w:rPr>
                <w:rFonts w:cstheme="minorHAnsi"/>
                <w:sz w:val="20"/>
                <w:szCs w:val="20"/>
              </w:rPr>
              <w:t>Intersection</w:t>
            </w:r>
          </w:p>
          <w:p w14:paraId="0273E24C" w14:textId="358AC5B4" w:rsidR="00C315D5" w:rsidRPr="00746D93" w:rsidRDefault="00C315D5" w:rsidP="00E37DC6">
            <w:pPr>
              <w:rPr>
                <w:rFonts w:cstheme="minorHAnsi"/>
                <w:sz w:val="20"/>
                <w:szCs w:val="20"/>
              </w:rPr>
            </w:pPr>
            <w:r w:rsidRPr="00746D93">
              <w:rPr>
                <w:rFonts w:cstheme="minorHAnsi"/>
                <w:sz w:val="20"/>
                <w:szCs w:val="20"/>
              </w:rPr>
              <w:t>Union</w:t>
            </w:r>
          </w:p>
        </w:tc>
        <w:tc>
          <w:tcPr>
            <w:tcW w:w="0" w:type="auto"/>
          </w:tcPr>
          <w:p w14:paraId="61C86A4E" w14:textId="77777777" w:rsidR="00E37DC6" w:rsidRPr="00746D93" w:rsidRDefault="00C315D5" w:rsidP="00E37DC6">
            <w:pPr>
              <w:rPr>
                <w:rFonts w:cstheme="minorHAnsi"/>
                <w:sz w:val="20"/>
                <w:szCs w:val="20"/>
              </w:rPr>
            </w:pPr>
            <w:r w:rsidRPr="00746D93">
              <w:rPr>
                <w:rFonts w:cstheme="minorHAnsi"/>
                <w:sz w:val="20"/>
                <w:szCs w:val="20"/>
              </w:rPr>
              <w:t>Frequency</w:t>
            </w:r>
          </w:p>
          <w:p w14:paraId="288A1D39" w14:textId="77777777" w:rsidR="00C315D5" w:rsidRPr="00746D93" w:rsidRDefault="00C315D5" w:rsidP="00E37DC6">
            <w:pPr>
              <w:rPr>
                <w:rFonts w:cstheme="minorHAnsi"/>
                <w:sz w:val="20"/>
                <w:szCs w:val="20"/>
              </w:rPr>
            </w:pPr>
            <w:r w:rsidRPr="00746D93">
              <w:rPr>
                <w:rFonts w:cstheme="minorHAnsi"/>
                <w:sz w:val="20"/>
                <w:szCs w:val="20"/>
              </w:rPr>
              <w:t>Cumulative</w:t>
            </w:r>
          </w:p>
          <w:p w14:paraId="6AEE01B4" w14:textId="77777777" w:rsidR="00C315D5" w:rsidRPr="00746D93" w:rsidRDefault="00C315D5" w:rsidP="00E37DC6">
            <w:pPr>
              <w:rPr>
                <w:rFonts w:cstheme="minorHAnsi"/>
                <w:sz w:val="20"/>
                <w:szCs w:val="20"/>
              </w:rPr>
            </w:pPr>
            <w:r w:rsidRPr="00746D93">
              <w:rPr>
                <w:rFonts w:cstheme="minorHAnsi"/>
                <w:sz w:val="20"/>
                <w:szCs w:val="20"/>
              </w:rPr>
              <w:t>Average</w:t>
            </w:r>
          </w:p>
          <w:p w14:paraId="4BDF0B87" w14:textId="77777777" w:rsidR="00C315D5" w:rsidRPr="00746D93" w:rsidRDefault="00C315D5" w:rsidP="00E37DC6">
            <w:pPr>
              <w:rPr>
                <w:rFonts w:cstheme="minorHAnsi"/>
                <w:sz w:val="20"/>
                <w:szCs w:val="20"/>
              </w:rPr>
            </w:pPr>
            <w:r w:rsidRPr="00746D93">
              <w:rPr>
                <w:rFonts w:cstheme="minorHAnsi"/>
                <w:sz w:val="20"/>
                <w:szCs w:val="20"/>
              </w:rPr>
              <w:t>Outlier</w:t>
            </w:r>
          </w:p>
          <w:p w14:paraId="227F8439" w14:textId="77777777" w:rsidR="00C315D5" w:rsidRPr="00746D93" w:rsidRDefault="00C315D5" w:rsidP="00E37DC6">
            <w:pPr>
              <w:rPr>
                <w:rFonts w:cstheme="minorHAnsi"/>
                <w:sz w:val="20"/>
                <w:szCs w:val="20"/>
              </w:rPr>
            </w:pPr>
            <w:r w:rsidRPr="00746D93">
              <w:rPr>
                <w:rFonts w:cstheme="minorHAnsi"/>
                <w:sz w:val="20"/>
                <w:szCs w:val="20"/>
              </w:rPr>
              <w:t>Frequency density</w:t>
            </w:r>
          </w:p>
          <w:p w14:paraId="32BD1FA1" w14:textId="2D51453A" w:rsidR="00AC20A5" w:rsidRPr="00746D93" w:rsidRDefault="00AC20A5" w:rsidP="00E37DC6">
            <w:pPr>
              <w:rPr>
                <w:rFonts w:cstheme="minorHAnsi"/>
                <w:sz w:val="20"/>
                <w:szCs w:val="20"/>
              </w:rPr>
            </w:pPr>
            <w:r w:rsidRPr="00746D93">
              <w:rPr>
                <w:rFonts w:cstheme="minorHAnsi"/>
                <w:sz w:val="20"/>
                <w:szCs w:val="20"/>
              </w:rPr>
              <w:t>Distribution</w:t>
            </w:r>
          </w:p>
        </w:tc>
        <w:tc>
          <w:tcPr>
            <w:tcW w:w="0" w:type="auto"/>
          </w:tcPr>
          <w:p w14:paraId="5531F7BC" w14:textId="77777777" w:rsidR="00E37DC6" w:rsidRPr="00746D93" w:rsidRDefault="00AC20A5" w:rsidP="00E37DC6">
            <w:pPr>
              <w:rPr>
                <w:rFonts w:cstheme="minorHAnsi"/>
                <w:sz w:val="20"/>
                <w:szCs w:val="20"/>
              </w:rPr>
            </w:pPr>
            <w:r w:rsidRPr="00746D93">
              <w:rPr>
                <w:rFonts w:cstheme="minorHAnsi"/>
                <w:sz w:val="20"/>
                <w:szCs w:val="20"/>
              </w:rPr>
              <w:t>Surd</w:t>
            </w:r>
          </w:p>
          <w:p w14:paraId="6D6FA233" w14:textId="03515FB1" w:rsidR="00AC20A5" w:rsidRPr="00746D93" w:rsidRDefault="00AC20A5" w:rsidP="00E37DC6">
            <w:pPr>
              <w:rPr>
                <w:rFonts w:cstheme="minorHAnsi"/>
                <w:sz w:val="20"/>
                <w:szCs w:val="20"/>
              </w:rPr>
            </w:pPr>
            <w:r w:rsidRPr="00746D93">
              <w:rPr>
                <w:rFonts w:cstheme="minorHAnsi"/>
                <w:sz w:val="20"/>
                <w:szCs w:val="20"/>
              </w:rPr>
              <w:t>Recurring</w:t>
            </w:r>
          </w:p>
          <w:p w14:paraId="3A492ED6" w14:textId="77777777" w:rsidR="00AC20A5" w:rsidRPr="00746D93" w:rsidRDefault="00AC20A5" w:rsidP="00E37DC6">
            <w:pPr>
              <w:rPr>
                <w:rFonts w:cstheme="minorHAnsi"/>
                <w:sz w:val="20"/>
                <w:szCs w:val="20"/>
              </w:rPr>
            </w:pPr>
            <w:r w:rsidRPr="00746D93">
              <w:rPr>
                <w:rFonts w:cstheme="minorHAnsi"/>
                <w:sz w:val="20"/>
                <w:szCs w:val="20"/>
              </w:rPr>
              <w:t>Sequence</w:t>
            </w:r>
          </w:p>
          <w:p w14:paraId="68BFE5FB" w14:textId="77777777" w:rsidR="00AC20A5" w:rsidRPr="00746D93" w:rsidRDefault="00AC20A5" w:rsidP="00E37DC6">
            <w:pPr>
              <w:rPr>
                <w:rFonts w:cstheme="minorHAnsi"/>
                <w:sz w:val="20"/>
                <w:szCs w:val="20"/>
              </w:rPr>
            </w:pPr>
            <w:r w:rsidRPr="00746D93">
              <w:rPr>
                <w:rFonts w:cstheme="minorHAnsi"/>
                <w:sz w:val="20"/>
                <w:szCs w:val="20"/>
              </w:rPr>
              <w:t>Linear</w:t>
            </w:r>
          </w:p>
          <w:p w14:paraId="4EA27990" w14:textId="77777777" w:rsidR="00AC20A5" w:rsidRPr="00746D93" w:rsidRDefault="00AC20A5" w:rsidP="00E37DC6">
            <w:pPr>
              <w:rPr>
                <w:rFonts w:cstheme="minorHAnsi"/>
                <w:sz w:val="20"/>
                <w:szCs w:val="20"/>
              </w:rPr>
            </w:pPr>
            <w:r w:rsidRPr="00746D93">
              <w:rPr>
                <w:rFonts w:cstheme="minorHAnsi"/>
                <w:sz w:val="20"/>
                <w:szCs w:val="20"/>
              </w:rPr>
              <w:t>Indices</w:t>
            </w:r>
          </w:p>
          <w:p w14:paraId="1C7328CD" w14:textId="167E1E27" w:rsidR="00AC20A5" w:rsidRPr="00746D93" w:rsidRDefault="00AC20A5" w:rsidP="00E37DC6">
            <w:pPr>
              <w:rPr>
                <w:rFonts w:cstheme="minorHAnsi"/>
                <w:sz w:val="20"/>
                <w:szCs w:val="20"/>
              </w:rPr>
            </w:pPr>
            <w:r w:rsidRPr="00746D93">
              <w:rPr>
                <w:rFonts w:cstheme="minorHAnsi"/>
                <w:sz w:val="20"/>
                <w:szCs w:val="20"/>
              </w:rPr>
              <w:t>Standard form</w:t>
            </w:r>
          </w:p>
        </w:tc>
      </w:tr>
      <w:tr w:rsidR="00124783" w:rsidRPr="00746D93" w14:paraId="5AE58A72" w14:textId="77777777" w:rsidTr="00124783">
        <w:trPr>
          <w:cantSplit/>
          <w:trHeight w:val="1134"/>
        </w:trPr>
        <w:tc>
          <w:tcPr>
            <w:tcW w:w="0" w:type="auto"/>
            <w:vMerge/>
            <w:shd w:val="clear" w:color="auto" w:fill="CCDDEC" w:themeFill="accent1" w:themeFillTint="33"/>
          </w:tcPr>
          <w:p w14:paraId="2257DA16" w14:textId="77777777" w:rsidR="00222434" w:rsidRPr="00746D93" w:rsidRDefault="00222434" w:rsidP="00223D44">
            <w:pPr>
              <w:rPr>
                <w:sz w:val="20"/>
                <w:szCs w:val="20"/>
              </w:rPr>
            </w:pPr>
          </w:p>
        </w:tc>
        <w:tc>
          <w:tcPr>
            <w:tcW w:w="1587" w:type="dxa"/>
            <w:shd w:val="clear" w:color="auto" w:fill="D9D9D9" w:themeFill="background1" w:themeFillShade="D9"/>
            <w:textDirection w:val="btLr"/>
          </w:tcPr>
          <w:p w14:paraId="1F56331E" w14:textId="77777777" w:rsidR="00222434" w:rsidRPr="00746D93" w:rsidRDefault="00222434" w:rsidP="00124783">
            <w:pPr>
              <w:ind w:right="113"/>
              <w:rPr>
                <w:sz w:val="20"/>
                <w:szCs w:val="20"/>
              </w:rPr>
            </w:pPr>
            <w:r w:rsidRPr="00746D93">
              <w:rPr>
                <w:sz w:val="20"/>
                <w:szCs w:val="20"/>
              </w:rPr>
              <w:t>Links to prior learning</w:t>
            </w:r>
          </w:p>
        </w:tc>
        <w:tc>
          <w:tcPr>
            <w:tcW w:w="2076" w:type="dxa"/>
          </w:tcPr>
          <w:p w14:paraId="10EBA2D6" w14:textId="77777777" w:rsidR="00DA336C" w:rsidRPr="00746D93" w:rsidRDefault="00DA336C" w:rsidP="00DA336C">
            <w:pPr>
              <w:rPr>
                <w:rFonts w:cstheme="minorHAnsi"/>
                <w:bCs/>
                <w:color w:val="000000" w:themeColor="text1"/>
                <w:sz w:val="20"/>
                <w:szCs w:val="20"/>
              </w:rPr>
            </w:pPr>
            <w:r w:rsidRPr="00746D93">
              <w:rPr>
                <w:rFonts w:cstheme="minorHAnsi"/>
                <w:bCs/>
                <w:color w:val="000000" w:themeColor="text1"/>
                <w:sz w:val="20"/>
                <w:szCs w:val="20"/>
              </w:rPr>
              <w:t>Y8 proportional reasoning, Y9 geometry.</w:t>
            </w:r>
          </w:p>
          <w:p w14:paraId="48F3D76C" w14:textId="519B3AA1" w:rsidR="00222434" w:rsidRPr="00746D93" w:rsidRDefault="00222434" w:rsidP="00223D44">
            <w:pPr>
              <w:rPr>
                <w:rFonts w:cstheme="minorHAnsi"/>
                <w:sz w:val="20"/>
                <w:szCs w:val="20"/>
              </w:rPr>
            </w:pPr>
          </w:p>
        </w:tc>
        <w:tc>
          <w:tcPr>
            <w:tcW w:w="0" w:type="auto"/>
          </w:tcPr>
          <w:p w14:paraId="29248860" w14:textId="77777777" w:rsidR="00F63A7C" w:rsidRPr="00746D93" w:rsidRDefault="00F63A7C" w:rsidP="00F63A7C">
            <w:pPr>
              <w:rPr>
                <w:rFonts w:cstheme="minorHAnsi"/>
                <w:bCs/>
                <w:color w:val="000000" w:themeColor="text1"/>
                <w:sz w:val="20"/>
                <w:szCs w:val="20"/>
              </w:rPr>
            </w:pPr>
            <w:r w:rsidRPr="00746D93">
              <w:rPr>
                <w:rFonts w:cstheme="minorHAnsi"/>
                <w:bCs/>
                <w:color w:val="000000" w:themeColor="text1"/>
                <w:sz w:val="20"/>
                <w:szCs w:val="20"/>
              </w:rPr>
              <w:t>Y7 algebraic thinking, Y8 algebraic techniques, Y9 algebra.</w:t>
            </w:r>
          </w:p>
          <w:p w14:paraId="4D9C15B0" w14:textId="77777777" w:rsidR="00222434" w:rsidRPr="00746D93" w:rsidRDefault="00222434" w:rsidP="00223D44">
            <w:pPr>
              <w:rPr>
                <w:rFonts w:cstheme="minorHAnsi"/>
                <w:sz w:val="20"/>
                <w:szCs w:val="20"/>
              </w:rPr>
            </w:pPr>
          </w:p>
        </w:tc>
        <w:tc>
          <w:tcPr>
            <w:tcW w:w="0" w:type="auto"/>
          </w:tcPr>
          <w:p w14:paraId="6E817BF1" w14:textId="77777777" w:rsidR="00B713F5" w:rsidRPr="00746D93" w:rsidRDefault="00B713F5" w:rsidP="00B713F5">
            <w:pPr>
              <w:rPr>
                <w:rFonts w:cstheme="minorHAnsi"/>
                <w:bCs/>
                <w:color w:val="000000" w:themeColor="text1"/>
                <w:sz w:val="20"/>
                <w:szCs w:val="20"/>
              </w:rPr>
            </w:pPr>
            <w:r w:rsidRPr="00746D93">
              <w:rPr>
                <w:rFonts w:cstheme="minorHAnsi"/>
                <w:bCs/>
                <w:color w:val="000000" w:themeColor="text1"/>
                <w:sz w:val="20"/>
                <w:szCs w:val="20"/>
              </w:rPr>
              <w:t>Y7 lines and angles, Y9 geometry.</w:t>
            </w:r>
          </w:p>
          <w:p w14:paraId="77F8D767" w14:textId="77777777" w:rsidR="00222434" w:rsidRPr="00746D93" w:rsidRDefault="00222434" w:rsidP="00223D44">
            <w:pPr>
              <w:rPr>
                <w:rFonts w:cstheme="minorHAnsi"/>
                <w:sz w:val="20"/>
                <w:szCs w:val="20"/>
              </w:rPr>
            </w:pPr>
          </w:p>
        </w:tc>
        <w:tc>
          <w:tcPr>
            <w:tcW w:w="0" w:type="auto"/>
          </w:tcPr>
          <w:p w14:paraId="206C7BC9" w14:textId="2472A182" w:rsidR="00222434" w:rsidRPr="00746D93" w:rsidRDefault="001D13C7" w:rsidP="00746D93">
            <w:pPr>
              <w:rPr>
                <w:rFonts w:cstheme="minorHAnsi"/>
                <w:bCs/>
                <w:color w:val="000000" w:themeColor="text1"/>
                <w:sz w:val="20"/>
                <w:szCs w:val="20"/>
              </w:rPr>
            </w:pPr>
            <w:r w:rsidRPr="00746D93">
              <w:rPr>
                <w:rFonts w:cstheme="minorHAnsi"/>
                <w:bCs/>
                <w:color w:val="000000" w:themeColor="text1"/>
                <w:sz w:val="20"/>
                <w:szCs w:val="20"/>
              </w:rPr>
              <w:t>Y7 applications, Y7 reasoning with number, Y8 proportional reasoning, Y8 developing number, Y9 probability and statistics.</w:t>
            </w:r>
          </w:p>
        </w:tc>
        <w:tc>
          <w:tcPr>
            <w:tcW w:w="0" w:type="auto"/>
          </w:tcPr>
          <w:p w14:paraId="6D343750" w14:textId="77777777" w:rsidR="008A4B6D" w:rsidRPr="00746D93" w:rsidRDefault="008A4B6D" w:rsidP="008A4B6D">
            <w:pPr>
              <w:rPr>
                <w:rFonts w:cstheme="minorHAnsi"/>
                <w:bCs/>
                <w:color w:val="000000" w:themeColor="text1"/>
                <w:sz w:val="20"/>
                <w:szCs w:val="20"/>
              </w:rPr>
            </w:pPr>
            <w:r w:rsidRPr="00746D93">
              <w:rPr>
                <w:rFonts w:cstheme="minorHAnsi"/>
                <w:bCs/>
                <w:color w:val="000000" w:themeColor="text1"/>
                <w:sz w:val="20"/>
                <w:szCs w:val="20"/>
              </w:rPr>
              <w:t>Y8 representing data, Y8 reasoning with data, Y9 statistics.</w:t>
            </w:r>
          </w:p>
          <w:p w14:paraId="7CD5A11D" w14:textId="77777777" w:rsidR="00222434" w:rsidRPr="00746D93" w:rsidRDefault="00222434" w:rsidP="00223D44">
            <w:pPr>
              <w:rPr>
                <w:rFonts w:cstheme="minorHAnsi"/>
                <w:sz w:val="20"/>
                <w:szCs w:val="20"/>
              </w:rPr>
            </w:pPr>
          </w:p>
        </w:tc>
        <w:tc>
          <w:tcPr>
            <w:tcW w:w="0" w:type="auto"/>
          </w:tcPr>
          <w:p w14:paraId="014D286E" w14:textId="77777777" w:rsidR="00CD1CAB" w:rsidRPr="00746D93" w:rsidRDefault="00CD1CAB" w:rsidP="00CD1CAB">
            <w:pPr>
              <w:rPr>
                <w:rFonts w:cstheme="minorHAnsi"/>
                <w:bCs/>
                <w:color w:val="000000" w:themeColor="text1"/>
                <w:sz w:val="20"/>
                <w:szCs w:val="20"/>
              </w:rPr>
            </w:pPr>
            <w:r w:rsidRPr="00746D93">
              <w:rPr>
                <w:rFonts w:cstheme="minorHAnsi"/>
                <w:bCs/>
                <w:color w:val="000000" w:themeColor="text1"/>
                <w:sz w:val="20"/>
                <w:szCs w:val="20"/>
              </w:rPr>
              <w:t>Y7 algebraic thinking, Y8 algebraic techniques, Y9 algebra.</w:t>
            </w:r>
          </w:p>
          <w:p w14:paraId="2A92C03C" w14:textId="3E54066F" w:rsidR="00222434" w:rsidRPr="00746D93" w:rsidRDefault="00222434" w:rsidP="00223D44">
            <w:pPr>
              <w:rPr>
                <w:rFonts w:cstheme="minorHAnsi"/>
                <w:sz w:val="20"/>
                <w:szCs w:val="20"/>
              </w:rPr>
            </w:pPr>
          </w:p>
        </w:tc>
      </w:tr>
      <w:tr w:rsidR="00124783" w:rsidRPr="00746D93" w14:paraId="446693AB" w14:textId="77777777" w:rsidTr="009C5D05">
        <w:trPr>
          <w:cantSplit/>
          <w:trHeight w:val="1134"/>
        </w:trPr>
        <w:tc>
          <w:tcPr>
            <w:tcW w:w="0" w:type="auto"/>
            <w:vMerge/>
            <w:shd w:val="clear" w:color="auto" w:fill="CCDDEC" w:themeFill="accent1" w:themeFillTint="33"/>
          </w:tcPr>
          <w:p w14:paraId="32FD30A6" w14:textId="77777777" w:rsidR="00222434" w:rsidRPr="00746D93" w:rsidRDefault="00222434" w:rsidP="00223D44">
            <w:pPr>
              <w:rPr>
                <w:sz w:val="20"/>
                <w:szCs w:val="20"/>
              </w:rPr>
            </w:pPr>
          </w:p>
        </w:tc>
        <w:tc>
          <w:tcPr>
            <w:tcW w:w="1587" w:type="dxa"/>
            <w:shd w:val="clear" w:color="auto" w:fill="D9D9D9" w:themeFill="background1" w:themeFillShade="D9"/>
            <w:textDirection w:val="btLr"/>
          </w:tcPr>
          <w:p w14:paraId="36402619" w14:textId="77777777" w:rsidR="00222434" w:rsidRPr="00746D93" w:rsidRDefault="00222434" w:rsidP="00124783">
            <w:pPr>
              <w:ind w:right="113"/>
              <w:rPr>
                <w:sz w:val="20"/>
                <w:szCs w:val="20"/>
              </w:rPr>
            </w:pPr>
            <w:r w:rsidRPr="00746D93">
              <w:rPr>
                <w:sz w:val="20"/>
                <w:szCs w:val="20"/>
              </w:rPr>
              <w:t>Cross-curricular and careers links</w:t>
            </w:r>
          </w:p>
        </w:tc>
        <w:tc>
          <w:tcPr>
            <w:tcW w:w="2076" w:type="dxa"/>
          </w:tcPr>
          <w:p w14:paraId="761F86A1" w14:textId="77777777" w:rsidR="00222434" w:rsidRPr="00746D93" w:rsidRDefault="00222434" w:rsidP="009C5D05">
            <w:pPr>
              <w:rPr>
                <w:rFonts w:cstheme="minorHAnsi"/>
                <w:sz w:val="20"/>
                <w:szCs w:val="20"/>
              </w:rPr>
            </w:pPr>
          </w:p>
          <w:p w14:paraId="59614908" w14:textId="77777777" w:rsidR="009C5D05" w:rsidRPr="00746D93" w:rsidRDefault="009C5D05" w:rsidP="00B7241B">
            <w:pPr>
              <w:ind w:left="0"/>
              <w:rPr>
                <w:rFonts w:cstheme="minorHAnsi"/>
                <w:sz w:val="20"/>
                <w:szCs w:val="20"/>
              </w:rPr>
            </w:pPr>
          </w:p>
          <w:p w14:paraId="7BBDA4C8" w14:textId="77777777" w:rsidR="009C5D05" w:rsidRPr="00746D93" w:rsidRDefault="009C5D05" w:rsidP="00746D93">
            <w:pPr>
              <w:ind w:left="0"/>
              <w:rPr>
                <w:rFonts w:cstheme="minorHAnsi"/>
                <w:sz w:val="20"/>
                <w:szCs w:val="20"/>
              </w:rPr>
            </w:pPr>
          </w:p>
          <w:p w14:paraId="56026619" w14:textId="043B8DDA" w:rsidR="009C5D05" w:rsidRPr="00746D93" w:rsidRDefault="009C5D05" w:rsidP="009C5D05">
            <w:pPr>
              <w:ind w:left="0"/>
              <w:rPr>
                <w:rFonts w:cstheme="minorHAnsi"/>
                <w:sz w:val="20"/>
                <w:szCs w:val="20"/>
              </w:rPr>
            </w:pPr>
          </w:p>
        </w:tc>
        <w:tc>
          <w:tcPr>
            <w:tcW w:w="0" w:type="auto"/>
          </w:tcPr>
          <w:p w14:paraId="35139ED4" w14:textId="692FC720" w:rsidR="00704B4C" w:rsidRPr="00746D93" w:rsidRDefault="00704B4C" w:rsidP="009C5D05">
            <w:pPr>
              <w:rPr>
                <w:rFonts w:cstheme="minorHAnsi"/>
                <w:bCs/>
                <w:color w:val="000000" w:themeColor="text1"/>
                <w:sz w:val="20"/>
                <w:szCs w:val="20"/>
              </w:rPr>
            </w:pPr>
          </w:p>
        </w:tc>
        <w:tc>
          <w:tcPr>
            <w:tcW w:w="0" w:type="auto"/>
          </w:tcPr>
          <w:p w14:paraId="4CC10B5F" w14:textId="724AFC52" w:rsidR="009C5D05" w:rsidRPr="00746D93" w:rsidRDefault="009121EC" w:rsidP="00746D93">
            <w:pPr>
              <w:rPr>
                <w:rFonts w:cstheme="minorHAnsi"/>
                <w:sz w:val="20"/>
                <w:szCs w:val="20"/>
              </w:rPr>
            </w:pPr>
            <w:r w:rsidRPr="00746D93">
              <w:rPr>
                <w:rFonts w:cstheme="minorHAnsi"/>
                <w:sz w:val="20"/>
                <w:szCs w:val="20"/>
              </w:rPr>
              <w:t>Computer Science – Algebraic Formulae</w:t>
            </w:r>
          </w:p>
        </w:tc>
        <w:tc>
          <w:tcPr>
            <w:tcW w:w="0" w:type="auto"/>
          </w:tcPr>
          <w:p w14:paraId="24DE2BFB" w14:textId="6A3F142B" w:rsidR="00222434" w:rsidRPr="00746D93" w:rsidRDefault="009121EC" w:rsidP="009121EC">
            <w:pPr>
              <w:rPr>
                <w:rFonts w:cstheme="minorHAnsi"/>
                <w:sz w:val="20"/>
                <w:szCs w:val="20"/>
              </w:rPr>
            </w:pPr>
            <w:r w:rsidRPr="00746D93">
              <w:rPr>
                <w:rFonts w:cstheme="minorHAnsi"/>
                <w:sz w:val="20"/>
                <w:szCs w:val="20"/>
              </w:rPr>
              <w:t>Computer Science – Algebraic Formulae</w:t>
            </w:r>
          </w:p>
        </w:tc>
        <w:tc>
          <w:tcPr>
            <w:tcW w:w="0" w:type="auto"/>
          </w:tcPr>
          <w:p w14:paraId="7A4A084F" w14:textId="53D9A224" w:rsidR="00222434" w:rsidRPr="00746D93" w:rsidRDefault="00222434" w:rsidP="00746D93">
            <w:pPr>
              <w:ind w:left="0"/>
              <w:rPr>
                <w:rFonts w:cstheme="minorHAnsi"/>
                <w:sz w:val="20"/>
                <w:szCs w:val="20"/>
              </w:rPr>
            </w:pPr>
          </w:p>
        </w:tc>
        <w:tc>
          <w:tcPr>
            <w:tcW w:w="0" w:type="auto"/>
          </w:tcPr>
          <w:p w14:paraId="55469486" w14:textId="77777777" w:rsidR="00222434" w:rsidRPr="00746D93" w:rsidRDefault="009121EC" w:rsidP="00223D44">
            <w:pPr>
              <w:rPr>
                <w:rFonts w:cstheme="minorHAnsi"/>
                <w:sz w:val="20"/>
                <w:szCs w:val="20"/>
              </w:rPr>
            </w:pPr>
            <w:r w:rsidRPr="00746D93">
              <w:rPr>
                <w:rFonts w:cstheme="minorHAnsi"/>
                <w:sz w:val="20"/>
                <w:szCs w:val="20"/>
              </w:rPr>
              <w:t>PE – Tables, Time &amp; Distance</w:t>
            </w:r>
          </w:p>
          <w:p w14:paraId="052DAD86" w14:textId="57415128" w:rsidR="009121EC" w:rsidRPr="00746D93" w:rsidRDefault="009121EC" w:rsidP="009121EC">
            <w:pPr>
              <w:rPr>
                <w:rFonts w:cstheme="minorHAnsi"/>
                <w:bCs/>
                <w:color w:val="000000" w:themeColor="text1"/>
                <w:sz w:val="20"/>
                <w:szCs w:val="20"/>
              </w:rPr>
            </w:pPr>
            <w:r w:rsidRPr="00746D93">
              <w:rPr>
                <w:rFonts w:cstheme="minorHAnsi"/>
                <w:bCs/>
                <w:color w:val="000000" w:themeColor="text1"/>
                <w:sz w:val="20"/>
                <w:szCs w:val="20"/>
              </w:rPr>
              <w:t>Geography – Double Line and Bar Chart</w:t>
            </w:r>
          </w:p>
        </w:tc>
      </w:tr>
      <w:tr w:rsidR="00124783" w:rsidRPr="00746D93" w14:paraId="0016FFA3" w14:textId="77777777" w:rsidTr="00124783">
        <w:trPr>
          <w:cantSplit/>
          <w:trHeight w:val="1134"/>
        </w:trPr>
        <w:tc>
          <w:tcPr>
            <w:tcW w:w="0" w:type="auto"/>
            <w:vMerge/>
            <w:shd w:val="clear" w:color="auto" w:fill="CCDDEC" w:themeFill="accent1" w:themeFillTint="33"/>
          </w:tcPr>
          <w:p w14:paraId="2E3BE47C" w14:textId="77777777" w:rsidR="00222434" w:rsidRPr="00746D93" w:rsidRDefault="00222434" w:rsidP="00223D44">
            <w:pPr>
              <w:rPr>
                <w:sz w:val="20"/>
                <w:szCs w:val="20"/>
              </w:rPr>
            </w:pPr>
          </w:p>
        </w:tc>
        <w:tc>
          <w:tcPr>
            <w:tcW w:w="1587" w:type="dxa"/>
            <w:shd w:val="clear" w:color="auto" w:fill="D9D9D9" w:themeFill="background1" w:themeFillShade="D9"/>
            <w:textDirection w:val="btLr"/>
          </w:tcPr>
          <w:p w14:paraId="4AB928F6" w14:textId="77777777" w:rsidR="00222434" w:rsidRPr="00746D93" w:rsidRDefault="00222434" w:rsidP="00124783">
            <w:pPr>
              <w:ind w:right="113"/>
              <w:rPr>
                <w:sz w:val="20"/>
                <w:szCs w:val="20"/>
              </w:rPr>
            </w:pPr>
            <w:r w:rsidRPr="00746D93">
              <w:rPr>
                <w:sz w:val="20"/>
                <w:szCs w:val="20"/>
              </w:rPr>
              <w:t>Links to future study</w:t>
            </w:r>
          </w:p>
        </w:tc>
        <w:tc>
          <w:tcPr>
            <w:tcW w:w="2076" w:type="dxa"/>
          </w:tcPr>
          <w:p w14:paraId="69A16551" w14:textId="1FA8AF18" w:rsidR="007D787E" w:rsidRPr="00746D93" w:rsidRDefault="00746D93" w:rsidP="007D787E">
            <w:pPr>
              <w:rPr>
                <w:rFonts w:cstheme="minorHAnsi"/>
                <w:bCs/>
                <w:color w:val="000000" w:themeColor="text1"/>
                <w:sz w:val="20"/>
                <w:szCs w:val="20"/>
              </w:rPr>
            </w:pPr>
            <w:r>
              <w:rPr>
                <w:rFonts w:cstheme="minorHAnsi"/>
                <w:bCs/>
                <w:color w:val="000000" w:themeColor="text1"/>
                <w:sz w:val="20"/>
                <w:szCs w:val="20"/>
              </w:rPr>
              <w:t>Y</w:t>
            </w:r>
            <w:r w:rsidR="007D787E" w:rsidRPr="00746D93">
              <w:rPr>
                <w:rFonts w:cstheme="minorHAnsi"/>
                <w:bCs/>
                <w:color w:val="000000" w:themeColor="text1"/>
                <w:sz w:val="20"/>
                <w:szCs w:val="20"/>
              </w:rPr>
              <w:t>11 geometry, Y11 ratio.</w:t>
            </w:r>
          </w:p>
          <w:p w14:paraId="25713CC3" w14:textId="77777777" w:rsidR="009C5D05" w:rsidRPr="00746D93" w:rsidRDefault="009C5D05" w:rsidP="009C5D05">
            <w:pPr>
              <w:ind w:left="0"/>
              <w:rPr>
                <w:rFonts w:cstheme="minorHAnsi"/>
                <w:bCs/>
                <w:color w:val="000000" w:themeColor="text1"/>
                <w:sz w:val="20"/>
                <w:szCs w:val="20"/>
              </w:rPr>
            </w:pPr>
          </w:p>
          <w:p w14:paraId="3C653CE2" w14:textId="77777777" w:rsidR="00222434" w:rsidRPr="00746D93" w:rsidRDefault="00222434" w:rsidP="00223D44">
            <w:pPr>
              <w:rPr>
                <w:rFonts w:cstheme="minorHAnsi"/>
                <w:sz w:val="20"/>
                <w:szCs w:val="20"/>
              </w:rPr>
            </w:pPr>
          </w:p>
        </w:tc>
        <w:tc>
          <w:tcPr>
            <w:tcW w:w="0" w:type="auto"/>
          </w:tcPr>
          <w:p w14:paraId="756768EA" w14:textId="77777777" w:rsidR="00997BD4" w:rsidRPr="00746D93" w:rsidRDefault="00997BD4" w:rsidP="00997BD4">
            <w:pPr>
              <w:rPr>
                <w:rFonts w:cstheme="minorHAnsi"/>
                <w:bCs/>
                <w:color w:val="000000" w:themeColor="text1"/>
                <w:sz w:val="20"/>
                <w:szCs w:val="20"/>
              </w:rPr>
            </w:pPr>
            <w:r w:rsidRPr="00746D93">
              <w:rPr>
                <w:rFonts w:cstheme="minorHAnsi"/>
                <w:bCs/>
                <w:color w:val="000000" w:themeColor="text1"/>
                <w:sz w:val="20"/>
                <w:szCs w:val="20"/>
              </w:rPr>
              <w:t>Y11 algebra.</w:t>
            </w:r>
          </w:p>
          <w:p w14:paraId="12DD89F0" w14:textId="23CF2980" w:rsidR="00222434" w:rsidRPr="00746D93" w:rsidRDefault="00222434" w:rsidP="00223D44">
            <w:pPr>
              <w:rPr>
                <w:rFonts w:cstheme="minorHAnsi"/>
                <w:sz w:val="20"/>
                <w:szCs w:val="20"/>
              </w:rPr>
            </w:pPr>
          </w:p>
        </w:tc>
        <w:tc>
          <w:tcPr>
            <w:tcW w:w="0" w:type="auto"/>
          </w:tcPr>
          <w:p w14:paraId="6D712084" w14:textId="77777777" w:rsidR="00B21D8A" w:rsidRPr="00746D93" w:rsidRDefault="00B21D8A" w:rsidP="00B21D8A">
            <w:pPr>
              <w:rPr>
                <w:rFonts w:cstheme="minorHAnsi"/>
                <w:bCs/>
                <w:color w:val="000000" w:themeColor="text1"/>
                <w:sz w:val="20"/>
                <w:szCs w:val="20"/>
              </w:rPr>
            </w:pPr>
            <w:r w:rsidRPr="00746D93">
              <w:rPr>
                <w:rFonts w:cstheme="minorHAnsi"/>
                <w:bCs/>
                <w:color w:val="000000" w:themeColor="text1"/>
                <w:sz w:val="20"/>
                <w:szCs w:val="20"/>
              </w:rPr>
              <w:t>Y11 geometry.</w:t>
            </w:r>
          </w:p>
          <w:p w14:paraId="58017BE0" w14:textId="77777777" w:rsidR="00222434" w:rsidRPr="00746D93" w:rsidRDefault="00222434" w:rsidP="00223D44">
            <w:pPr>
              <w:rPr>
                <w:rFonts w:cstheme="minorHAnsi"/>
                <w:sz w:val="20"/>
                <w:szCs w:val="20"/>
              </w:rPr>
            </w:pPr>
          </w:p>
        </w:tc>
        <w:tc>
          <w:tcPr>
            <w:tcW w:w="0" w:type="auto"/>
          </w:tcPr>
          <w:p w14:paraId="4BFA2959" w14:textId="575229C1" w:rsidR="00222434" w:rsidRPr="00746D93" w:rsidRDefault="003F0648" w:rsidP="003F0648">
            <w:pPr>
              <w:rPr>
                <w:rFonts w:cstheme="minorHAnsi"/>
                <w:bCs/>
                <w:color w:val="000000" w:themeColor="text1"/>
                <w:sz w:val="20"/>
                <w:szCs w:val="20"/>
              </w:rPr>
            </w:pPr>
            <w:r w:rsidRPr="00746D93">
              <w:rPr>
                <w:rFonts w:cstheme="minorHAnsi"/>
                <w:bCs/>
                <w:color w:val="000000" w:themeColor="text1"/>
                <w:sz w:val="20"/>
                <w:szCs w:val="20"/>
              </w:rPr>
              <w:t>Y11 probability and statistics, Y11 multiplicative reasoning.</w:t>
            </w:r>
          </w:p>
        </w:tc>
        <w:tc>
          <w:tcPr>
            <w:tcW w:w="0" w:type="auto"/>
          </w:tcPr>
          <w:p w14:paraId="2F00C329" w14:textId="77777777" w:rsidR="005904DB" w:rsidRPr="00746D93" w:rsidRDefault="005904DB" w:rsidP="005904DB">
            <w:pPr>
              <w:rPr>
                <w:rFonts w:cstheme="minorHAnsi"/>
                <w:bCs/>
                <w:color w:val="000000" w:themeColor="text1"/>
                <w:sz w:val="20"/>
                <w:szCs w:val="20"/>
              </w:rPr>
            </w:pPr>
            <w:r w:rsidRPr="00746D93">
              <w:rPr>
                <w:rFonts w:cstheme="minorHAnsi"/>
                <w:bCs/>
                <w:color w:val="000000" w:themeColor="text1"/>
                <w:sz w:val="20"/>
                <w:szCs w:val="20"/>
              </w:rPr>
              <w:t>Y11 statistics.</w:t>
            </w:r>
          </w:p>
          <w:p w14:paraId="57112787" w14:textId="77777777" w:rsidR="00222434" w:rsidRPr="00746D93" w:rsidRDefault="00222434" w:rsidP="00223D44">
            <w:pPr>
              <w:rPr>
                <w:rFonts w:cstheme="minorHAnsi"/>
                <w:sz w:val="20"/>
                <w:szCs w:val="20"/>
              </w:rPr>
            </w:pPr>
          </w:p>
        </w:tc>
        <w:tc>
          <w:tcPr>
            <w:tcW w:w="0" w:type="auto"/>
          </w:tcPr>
          <w:p w14:paraId="14B177D6" w14:textId="77777777" w:rsidR="00067C65" w:rsidRPr="00746D93" w:rsidRDefault="00067C65" w:rsidP="00067C65">
            <w:pPr>
              <w:rPr>
                <w:rFonts w:cstheme="minorHAnsi"/>
                <w:bCs/>
                <w:color w:val="000000" w:themeColor="text1"/>
                <w:sz w:val="20"/>
                <w:szCs w:val="20"/>
              </w:rPr>
            </w:pPr>
            <w:r w:rsidRPr="00746D93">
              <w:rPr>
                <w:rFonts w:cstheme="minorHAnsi"/>
                <w:bCs/>
                <w:color w:val="000000" w:themeColor="text1"/>
                <w:sz w:val="20"/>
                <w:szCs w:val="20"/>
              </w:rPr>
              <w:t>Y11 algebra.</w:t>
            </w:r>
          </w:p>
          <w:p w14:paraId="48264AF9" w14:textId="77777777" w:rsidR="00222434" w:rsidRPr="00746D93" w:rsidRDefault="00222434" w:rsidP="00223D44">
            <w:pPr>
              <w:rPr>
                <w:rFonts w:cstheme="minorHAnsi"/>
                <w:sz w:val="20"/>
                <w:szCs w:val="20"/>
              </w:rPr>
            </w:pPr>
          </w:p>
        </w:tc>
      </w:tr>
      <w:tr w:rsidR="00124783" w:rsidRPr="00746D93" w14:paraId="3642B4DD" w14:textId="77777777" w:rsidTr="00124783">
        <w:trPr>
          <w:cantSplit/>
          <w:trHeight w:val="1134"/>
        </w:trPr>
        <w:tc>
          <w:tcPr>
            <w:tcW w:w="0" w:type="auto"/>
            <w:vMerge/>
            <w:shd w:val="clear" w:color="auto" w:fill="CCDDEC" w:themeFill="accent1" w:themeFillTint="33"/>
          </w:tcPr>
          <w:p w14:paraId="0D59C724" w14:textId="77777777" w:rsidR="00222434" w:rsidRPr="00746D93" w:rsidRDefault="00222434" w:rsidP="00223D44">
            <w:pPr>
              <w:rPr>
                <w:sz w:val="20"/>
                <w:szCs w:val="20"/>
              </w:rPr>
            </w:pPr>
          </w:p>
        </w:tc>
        <w:tc>
          <w:tcPr>
            <w:tcW w:w="1587" w:type="dxa"/>
            <w:shd w:val="clear" w:color="auto" w:fill="D9D9D9" w:themeFill="background1" w:themeFillShade="D9"/>
            <w:textDirection w:val="btLr"/>
          </w:tcPr>
          <w:p w14:paraId="48396906" w14:textId="77777777" w:rsidR="00222434" w:rsidRPr="00746D93" w:rsidRDefault="00222434" w:rsidP="00124783">
            <w:pPr>
              <w:ind w:right="113"/>
              <w:rPr>
                <w:sz w:val="20"/>
                <w:szCs w:val="20"/>
              </w:rPr>
            </w:pPr>
            <w:r w:rsidRPr="00746D93">
              <w:rPr>
                <w:sz w:val="20"/>
                <w:szCs w:val="20"/>
              </w:rPr>
              <w:t xml:space="preserve">Assessment </w:t>
            </w:r>
          </w:p>
        </w:tc>
        <w:tc>
          <w:tcPr>
            <w:tcW w:w="2076" w:type="dxa"/>
          </w:tcPr>
          <w:p w14:paraId="6AD1DEE5" w14:textId="77777777" w:rsidR="00222434" w:rsidRPr="00746D93" w:rsidRDefault="00BA7D4A" w:rsidP="00BA7D4A">
            <w:pPr>
              <w:ind w:left="0"/>
              <w:rPr>
                <w:rFonts w:cstheme="minorHAnsi"/>
                <w:b/>
                <w:bCs/>
                <w:sz w:val="20"/>
                <w:szCs w:val="20"/>
              </w:rPr>
            </w:pPr>
            <w:r w:rsidRPr="00746D93">
              <w:rPr>
                <w:rFonts w:cstheme="minorHAnsi"/>
                <w:b/>
                <w:bCs/>
                <w:sz w:val="20"/>
                <w:szCs w:val="20"/>
              </w:rPr>
              <w:t>Baseline Mock Exam Assessment</w:t>
            </w:r>
          </w:p>
          <w:p w14:paraId="3A044462" w14:textId="4BE8954E" w:rsidR="00BA7D4A" w:rsidRPr="00746D93" w:rsidRDefault="00BA7D4A" w:rsidP="00BA7D4A">
            <w:pPr>
              <w:ind w:left="0"/>
              <w:rPr>
                <w:rFonts w:cstheme="minorHAnsi"/>
                <w:b/>
                <w:bCs/>
                <w:sz w:val="20"/>
                <w:szCs w:val="20"/>
              </w:rPr>
            </w:pPr>
            <w:r w:rsidRPr="00746D93">
              <w:rPr>
                <w:rFonts w:cstheme="minorHAnsi"/>
                <w:b/>
                <w:bCs/>
                <w:sz w:val="20"/>
                <w:szCs w:val="20"/>
              </w:rPr>
              <w:t>Subtopic component testing on:</w:t>
            </w:r>
          </w:p>
          <w:p w14:paraId="3A592CA2" w14:textId="77777777" w:rsidR="00BA7D4A" w:rsidRPr="00746D93" w:rsidRDefault="00BA7D4A" w:rsidP="00BA7D4A">
            <w:pPr>
              <w:pStyle w:val="ListParagraph"/>
              <w:numPr>
                <w:ilvl w:val="0"/>
                <w:numId w:val="22"/>
              </w:numPr>
              <w:rPr>
                <w:rFonts w:cstheme="minorHAnsi"/>
                <w:sz w:val="20"/>
                <w:szCs w:val="20"/>
              </w:rPr>
            </w:pPr>
            <w:r w:rsidRPr="00746D93">
              <w:rPr>
                <w:rFonts w:cstheme="minorHAnsi"/>
                <w:sz w:val="20"/>
                <w:szCs w:val="20"/>
              </w:rPr>
              <w:t>Construction and congruency</w:t>
            </w:r>
          </w:p>
          <w:p w14:paraId="01BBCC82" w14:textId="77777777" w:rsidR="00BA7D4A" w:rsidRPr="00746D93" w:rsidRDefault="00BA7D4A" w:rsidP="00BA7D4A">
            <w:pPr>
              <w:pStyle w:val="ListParagraph"/>
              <w:numPr>
                <w:ilvl w:val="0"/>
                <w:numId w:val="22"/>
              </w:numPr>
              <w:rPr>
                <w:rFonts w:cstheme="minorHAnsi"/>
                <w:sz w:val="20"/>
                <w:szCs w:val="20"/>
              </w:rPr>
            </w:pPr>
            <w:r w:rsidRPr="00746D93">
              <w:rPr>
                <w:rFonts w:cstheme="minorHAnsi"/>
                <w:sz w:val="20"/>
                <w:szCs w:val="20"/>
              </w:rPr>
              <w:t xml:space="preserve">Numbers </w:t>
            </w:r>
          </w:p>
          <w:p w14:paraId="278066D0" w14:textId="77777777" w:rsidR="00BA7D4A" w:rsidRPr="00746D93" w:rsidRDefault="00BA7D4A" w:rsidP="00BA7D4A">
            <w:pPr>
              <w:pStyle w:val="ListParagraph"/>
              <w:numPr>
                <w:ilvl w:val="0"/>
                <w:numId w:val="22"/>
              </w:numPr>
              <w:rPr>
                <w:rFonts w:cstheme="minorHAnsi"/>
                <w:sz w:val="20"/>
                <w:szCs w:val="20"/>
              </w:rPr>
            </w:pPr>
            <w:r w:rsidRPr="00746D93">
              <w:rPr>
                <w:rFonts w:cstheme="minorHAnsi"/>
                <w:sz w:val="20"/>
                <w:szCs w:val="20"/>
              </w:rPr>
              <w:t>Using percentages</w:t>
            </w:r>
          </w:p>
          <w:p w14:paraId="5D7EF479" w14:textId="0DB312B4" w:rsidR="00BA7D4A" w:rsidRPr="00746D93" w:rsidRDefault="00BA7D4A" w:rsidP="00BA7D4A">
            <w:pPr>
              <w:pStyle w:val="ListParagraph"/>
              <w:numPr>
                <w:ilvl w:val="0"/>
                <w:numId w:val="22"/>
              </w:numPr>
              <w:rPr>
                <w:rFonts w:cstheme="minorHAnsi"/>
                <w:sz w:val="20"/>
                <w:szCs w:val="20"/>
              </w:rPr>
            </w:pPr>
            <w:r w:rsidRPr="00746D93">
              <w:rPr>
                <w:rFonts w:cstheme="minorHAnsi"/>
                <w:sz w:val="20"/>
                <w:szCs w:val="20"/>
              </w:rPr>
              <w:t>Maths and money</w:t>
            </w:r>
          </w:p>
        </w:tc>
        <w:tc>
          <w:tcPr>
            <w:tcW w:w="0" w:type="auto"/>
          </w:tcPr>
          <w:p w14:paraId="5DE497A3" w14:textId="164BAE2E" w:rsidR="00222434" w:rsidRPr="00746D93" w:rsidRDefault="00BA7D4A" w:rsidP="00BA7D4A">
            <w:pPr>
              <w:ind w:left="0"/>
              <w:rPr>
                <w:rFonts w:cstheme="minorHAnsi"/>
                <w:b/>
                <w:bCs/>
                <w:sz w:val="20"/>
                <w:szCs w:val="20"/>
              </w:rPr>
            </w:pPr>
            <w:r w:rsidRPr="00746D93">
              <w:rPr>
                <w:rFonts w:cstheme="minorHAnsi"/>
                <w:b/>
                <w:bCs/>
                <w:sz w:val="20"/>
                <w:szCs w:val="20"/>
              </w:rPr>
              <w:t>Subtopic component testing on:</w:t>
            </w:r>
          </w:p>
          <w:p w14:paraId="35F3D96F" w14:textId="77777777" w:rsidR="00BA7D4A" w:rsidRPr="00746D93" w:rsidRDefault="00BA7D4A" w:rsidP="00BA7D4A">
            <w:pPr>
              <w:pStyle w:val="ListParagraph"/>
              <w:numPr>
                <w:ilvl w:val="0"/>
                <w:numId w:val="23"/>
              </w:numPr>
              <w:rPr>
                <w:rFonts w:cstheme="minorHAnsi"/>
                <w:sz w:val="20"/>
                <w:szCs w:val="20"/>
              </w:rPr>
            </w:pPr>
            <w:r w:rsidRPr="00746D93">
              <w:rPr>
                <w:rFonts w:cstheme="minorHAnsi"/>
                <w:sz w:val="20"/>
                <w:szCs w:val="20"/>
              </w:rPr>
              <w:t>Deduction</w:t>
            </w:r>
          </w:p>
          <w:p w14:paraId="6317DDCE" w14:textId="77777777" w:rsidR="00BA7D4A" w:rsidRPr="00746D93" w:rsidRDefault="00BA7D4A" w:rsidP="00BA7D4A">
            <w:pPr>
              <w:pStyle w:val="ListParagraph"/>
              <w:numPr>
                <w:ilvl w:val="0"/>
                <w:numId w:val="23"/>
              </w:numPr>
              <w:rPr>
                <w:rFonts w:cstheme="minorHAnsi"/>
                <w:sz w:val="20"/>
                <w:szCs w:val="20"/>
              </w:rPr>
            </w:pPr>
            <w:r w:rsidRPr="00746D93">
              <w:rPr>
                <w:rFonts w:cstheme="minorHAnsi"/>
                <w:sz w:val="20"/>
                <w:szCs w:val="20"/>
              </w:rPr>
              <w:t>Rotation and translation</w:t>
            </w:r>
          </w:p>
          <w:p w14:paraId="6A759FCB" w14:textId="4DC6BDE1" w:rsidR="00BA7D4A" w:rsidRPr="00746D93" w:rsidRDefault="00BA7D4A" w:rsidP="00BA7D4A">
            <w:pPr>
              <w:pStyle w:val="ListParagraph"/>
              <w:numPr>
                <w:ilvl w:val="0"/>
                <w:numId w:val="23"/>
              </w:numPr>
              <w:rPr>
                <w:rFonts w:cstheme="minorHAnsi"/>
                <w:sz w:val="20"/>
                <w:szCs w:val="20"/>
              </w:rPr>
            </w:pPr>
            <w:r w:rsidRPr="00746D93">
              <w:rPr>
                <w:rFonts w:cstheme="minorHAnsi"/>
                <w:sz w:val="20"/>
                <w:szCs w:val="20"/>
              </w:rPr>
              <w:t>Pythagoras’ theorem</w:t>
            </w:r>
          </w:p>
        </w:tc>
        <w:tc>
          <w:tcPr>
            <w:tcW w:w="0" w:type="auto"/>
          </w:tcPr>
          <w:p w14:paraId="7320C80B" w14:textId="77777777" w:rsidR="00222434" w:rsidRPr="00746D93" w:rsidRDefault="00BA7D4A" w:rsidP="00BA7D4A">
            <w:pPr>
              <w:ind w:left="0"/>
              <w:rPr>
                <w:rFonts w:cstheme="minorHAnsi"/>
                <w:b/>
                <w:bCs/>
                <w:sz w:val="20"/>
                <w:szCs w:val="20"/>
              </w:rPr>
            </w:pPr>
            <w:r w:rsidRPr="00746D93">
              <w:rPr>
                <w:rFonts w:cstheme="minorHAnsi"/>
                <w:b/>
                <w:bCs/>
                <w:sz w:val="20"/>
                <w:szCs w:val="20"/>
              </w:rPr>
              <w:t>Midyear Composite Test</w:t>
            </w:r>
          </w:p>
          <w:p w14:paraId="66EF238B" w14:textId="53233FB2" w:rsidR="00BA7D4A" w:rsidRPr="00746D93" w:rsidRDefault="00BA7D4A" w:rsidP="00BA7D4A">
            <w:pPr>
              <w:ind w:left="0"/>
              <w:rPr>
                <w:rFonts w:cstheme="minorHAnsi"/>
                <w:b/>
                <w:bCs/>
                <w:sz w:val="20"/>
                <w:szCs w:val="20"/>
              </w:rPr>
            </w:pPr>
            <w:r w:rsidRPr="00746D93">
              <w:rPr>
                <w:rFonts w:cstheme="minorHAnsi"/>
                <w:b/>
                <w:bCs/>
                <w:sz w:val="20"/>
                <w:szCs w:val="20"/>
              </w:rPr>
              <w:t>Subtopic component testing on:</w:t>
            </w:r>
          </w:p>
          <w:p w14:paraId="227CBA13" w14:textId="2CD7A879" w:rsidR="00BA7D4A" w:rsidRPr="00746D93" w:rsidRDefault="00BA7D4A" w:rsidP="00BA7D4A">
            <w:pPr>
              <w:pStyle w:val="ListParagraph"/>
              <w:numPr>
                <w:ilvl w:val="0"/>
                <w:numId w:val="24"/>
              </w:numPr>
              <w:rPr>
                <w:rFonts w:cstheme="minorHAnsi"/>
                <w:sz w:val="20"/>
                <w:szCs w:val="20"/>
              </w:rPr>
            </w:pPr>
            <w:r w:rsidRPr="00746D93">
              <w:rPr>
                <w:rFonts w:cstheme="minorHAnsi"/>
                <w:sz w:val="20"/>
                <w:szCs w:val="20"/>
              </w:rPr>
              <w:t>Congruency, similarity, and enlargement</w:t>
            </w:r>
          </w:p>
          <w:p w14:paraId="3D8026C8" w14:textId="77BD31D9" w:rsidR="00BA7D4A" w:rsidRPr="00746D93" w:rsidRDefault="00BA7D4A" w:rsidP="00BA7D4A">
            <w:pPr>
              <w:pStyle w:val="ListParagraph"/>
              <w:numPr>
                <w:ilvl w:val="0"/>
                <w:numId w:val="24"/>
              </w:numPr>
              <w:rPr>
                <w:rFonts w:cstheme="minorHAnsi"/>
                <w:sz w:val="20"/>
                <w:szCs w:val="20"/>
              </w:rPr>
            </w:pPr>
            <w:r w:rsidRPr="00746D93">
              <w:rPr>
                <w:rFonts w:cstheme="minorHAnsi"/>
                <w:sz w:val="20"/>
                <w:szCs w:val="20"/>
              </w:rPr>
              <w:t>Trigonometry</w:t>
            </w:r>
          </w:p>
        </w:tc>
        <w:tc>
          <w:tcPr>
            <w:tcW w:w="0" w:type="auto"/>
          </w:tcPr>
          <w:p w14:paraId="169979DD" w14:textId="77777777" w:rsidR="00222434" w:rsidRPr="00746D93" w:rsidRDefault="00BA7D4A" w:rsidP="00BA7D4A">
            <w:pPr>
              <w:ind w:left="0"/>
              <w:rPr>
                <w:rFonts w:cstheme="minorHAnsi"/>
                <w:b/>
                <w:bCs/>
                <w:sz w:val="20"/>
                <w:szCs w:val="20"/>
              </w:rPr>
            </w:pPr>
            <w:r w:rsidRPr="00746D93">
              <w:rPr>
                <w:rFonts w:cstheme="minorHAnsi"/>
                <w:b/>
                <w:bCs/>
                <w:sz w:val="20"/>
                <w:szCs w:val="20"/>
              </w:rPr>
              <w:t xml:space="preserve">Subtopic composite testing on: </w:t>
            </w:r>
          </w:p>
          <w:p w14:paraId="3866A145" w14:textId="77777777" w:rsidR="00BA7D4A" w:rsidRPr="00746D93" w:rsidRDefault="00BA7D4A" w:rsidP="00BA7D4A">
            <w:pPr>
              <w:pStyle w:val="ListParagraph"/>
              <w:numPr>
                <w:ilvl w:val="0"/>
                <w:numId w:val="25"/>
              </w:numPr>
              <w:rPr>
                <w:rFonts w:cstheme="minorHAnsi"/>
                <w:sz w:val="20"/>
                <w:szCs w:val="20"/>
              </w:rPr>
            </w:pPr>
            <w:r w:rsidRPr="00746D93">
              <w:rPr>
                <w:rFonts w:cstheme="minorHAnsi"/>
                <w:sz w:val="20"/>
                <w:szCs w:val="20"/>
              </w:rPr>
              <w:t>Representing solutions of equations and inequalities</w:t>
            </w:r>
          </w:p>
          <w:p w14:paraId="785CA00B" w14:textId="7F96A100" w:rsidR="00BA7D4A" w:rsidRPr="00746D93" w:rsidRDefault="00BA7D4A" w:rsidP="00BA7D4A">
            <w:pPr>
              <w:pStyle w:val="ListParagraph"/>
              <w:numPr>
                <w:ilvl w:val="0"/>
                <w:numId w:val="25"/>
              </w:numPr>
              <w:rPr>
                <w:rFonts w:cstheme="minorHAnsi"/>
                <w:sz w:val="20"/>
                <w:szCs w:val="20"/>
              </w:rPr>
            </w:pPr>
            <w:r w:rsidRPr="00746D93">
              <w:rPr>
                <w:rFonts w:cstheme="minorHAnsi"/>
                <w:sz w:val="20"/>
                <w:szCs w:val="20"/>
              </w:rPr>
              <w:t>Simultaneous equations</w:t>
            </w:r>
          </w:p>
        </w:tc>
        <w:tc>
          <w:tcPr>
            <w:tcW w:w="0" w:type="auto"/>
          </w:tcPr>
          <w:p w14:paraId="403AC92E" w14:textId="0BFD7992" w:rsidR="00222434" w:rsidRPr="00746D93" w:rsidRDefault="00BA7D4A" w:rsidP="00BA7D4A">
            <w:pPr>
              <w:ind w:left="0"/>
              <w:rPr>
                <w:rFonts w:cstheme="minorHAnsi"/>
                <w:b/>
                <w:bCs/>
                <w:sz w:val="20"/>
                <w:szCs w:val="20"/>
              </w:rPr>
            </w:pPr>
            <w:r w:rsidRPr="00746D93">
              <w:rPr>
                <w:rFonts w:cstheme="minorHAnsi"/>
                <w:b/>
                <w:bCs/>
                <w:sz w:val="20"/>
                <w:szCs w:val="20"/>
              </w:rPr>
              <w:t>Subtopic component testing on:</w:t>
            </w:r>
          </w:p>
          <w:p w14:paraId="0CF036A6" w14:textId="77777777" w:rsidR="00BA7D4A" w:rsidRPr="00746D93" w:rsidRDefault="00BA7D4A" w:rsidP="00BA7D4A">
            <w:pPr>
              <w:pStyle w:val="ListParagraph"/>
              <w:numPr>
                <w:ilvl w:val="0"/>
                <w:numId w:val="26"/>
              </w:numPr>
              <w:rPr>
                <w:rFonts w:cstheme="minorHAnsi"/>
                <w:sz w:val="20"/>
                <w:szCs w:val="20"/>
              </w:rPr>
            </w:pPr>
            <w:r w:rsidRPr="00746D93">
              <w:rPr>
                <w:rFonts w:cstheme="minorHAnsi"/>
                <w:sz w:val="20"/>
                <w:szCs w:val="20"/>
              </w:rPr>
              <w:t>Angles and bearings</w:t>
            </w:r>
          </w:p>
          <w:p w14:paraId="1E4D9510" w14:textId="77777777" w:rsidR="00BA7D4A" w:rsidRPr="00746D93" w:rsidRDefault="00BA7D4A" w:rsidP="00BA7D4A">
            <w:pPr>
              <w:pStyle w:val="ListParagraph"/>
              <w:numPr>
                <w:ilvl w:val="0"/>
                <w:numId w:val="26"/>
              </w:numPr>
              <w:rPr>
                <w:rFonts w:cstheme="minorHAnsi"/>
                <w:sz w:val="20"/>
                <w:szCs w:val="20"/>
              </w:rPr>
            </w:pPr>
            <w:r w:rsidRPr="00746D93">
              <w:rPr>
                <w:rFonts w:cstheme="minorHAnsi"/>
                <w:sz w:val="20"/>
                <w:szCs w:val="20"/>
              </w:rPr>
              <w:t>Working with circles</w:t>
            </w:r>
          </w:p>
          <w:p w14:paraId="6F831471" w14:textId="77777777" w:rsidR="00BA7D4A" w:rsidRPr="00746D93" w:rsidRDefault="00BA7D4A" w:rsidP="00BA7D4A">
            <w:pPr>
              <w:pStyle w:val="ListParagraph"/>
              <w:numPr>
                <w:ilvl w:val="0"/>
                <w:numId w:val="26"/>
              </w:numPr>
              <w:rPr>
                <w:rFonts w:cstheme="minorHAnsi"/>
                <w:sz w:val="20"/>
                <w:szCs w:val="20"/>
              </w:rPr>
            </w:pPr>
            <w:r w:rsidRPr="00746D93">
              <w:rPr>
                <w:rFonts w:cstheme="minorHAnsi"/>
                <w:sz w:val="20"/>
                <w:szCs w:val="20"/>
              </w:rPr>
              <w:t>Ratios and fractions</w:t>
            </w:r>
          </w:p>
          <w:p w14:paraId="1474BA96" w14:textId="097E0C5A" w:rsidR="00BA7D4A" w:rsidRPr="00746D93" w:rsidRDefault="00BA7D4A" w:rsidP="00BA7D4A">
            <w:pPr>
              <w:pStyle w:val="ListParagraph"/>
              <w:numPr>
                <w:ilvl w:val="0"/>
                <w:numId w:val="26"/>
              </w:numPr>
              <w:rPr>
                <w:rFonts w:cstheme="minorHAnsi"/>
                <w:sz w:val="20"/>
                <w:szCs w:val="20"/>
              </w:rPr>
            </w:pPr>
            <w:r w:rsidRPr="00746D93">
              <w:rPr>
                <w:rFonts w:cstheme="minorHAnsi"/>
                <w:sz w:val="20"/>
                <w:szCs w:val="20"/>
              </w:rPr>
              <w:t>Probability</w:t>
            </w:r>
          </w:p>
        </w:tc>
        <w:tc>
          <w:tcPr>
            <w:tcW w:w="0" w:type="auto"/>
          </w:tcPr>
          <w:p w14:paraId="500B48D1" w14:textId="77777777" w:rsidR="00222434" w:rsidRPr="00746D93" w:rsidRDefault="00BA7D4A" w:rsidP="00BA7D4A">
            <w:pPr>
              <w:ind w:left="0"/>
              <w:rPr>
                <w:rFonts w:cstheme="minorHAnsi"/>
                <w:b/>
                <w:bCs/>
                <w:sz w:val="20"/>
                <w:szCs w:val="20"/>
              </w:rPr>
            </w:pPr>
            <w:r w:rsidRPr="00746D93">
              <w:rPr>
                <w:rFonts w:cstheme="minorHAnsi"/>
                <w:b/>
                <w:bCs/>
                <w:sz w:val="20"/>
                <w:szCs w:val="20"/>
              </w:rPr>
              <w:t>End of Year Mock Exam Assessment</w:t>
            </w:r>
          </w:p>
          <w:p w14:paraId="121EA003" w14:textId="77777777" w:rsidR="00BA7D4A" w:rsidRPr="00746D93" w:rsidRDefault="00BA7D4A" w:rsidP="00BA7D4A">
            <w:pPr>
              <w:ind w:left="0"/>
              <w:rPr>
                <w:rFonts w:cstheme="minorHAnsi"/>
                <w:b/>
                <w:bCs/>
                <w:sz w:val="20"/>
                <w:szCs w:val="20"/>
              </w:rPr>
            </w:pPr>
            <w:r w:rsidRPr="00746D93">
              <w:rPr>
                <w:rFonts w:cstheme="minorHAnsi"/>
                <w:b/>
                <w:bCs/>
                <w:sz w:val="20"/>
                <w:szCs w:val="20"/>
              </w:rPr>
              <w:t>Subtopic component testing on:</w:t>
            </w:r>
          </w:p>
          <w:p w14:paraId="6AEA4487" w14:textId="77777777" w:rsidR="00BA7D4A" w:rsidRPr="00746D93" w:rsidRDefault="00BA7D4A" w:rsidP="00BA7D4A">
            <w:pPr>
              <w:pStyle w:val="ListParagraph"/>
              <w:numPr>
                <w:ilvl w:val="0"/>
                <w:numId w:val="27"/>
              </w:numPr>
              <w:rPr>
                <w:rFonts w:cstheme="minorHAnsi"/>
                <w:sz w:val="20"/>
                <w:szCs w:val="20"/>
              </w:rPr>
            </w:pPr>
            <w:r w:rsidRPr="00746D93">
              <w:rPr>
                <w:rFonts w:cstheme="minorHAnsi"/>
                <w:sz w:val="20"/>
                <w:szCs w:val="20"/>
              </w:rPr>
              <w:t>Collecting and representing data</w:t>
            </w:r>
          </w:p>
          <w:p w14:paraId="0A7035AF" w14:textId="77777777" w:rsidR="00BA7D4A" w:rsidRPr="00746D93" w:rsidRDefault="00BA7D4A" w:rsidP="00BA7D4A">
            <w:pPr>
              <w:pStyle w:val="ListParagraph"/>
              <w:numPr>
                <w:ilvl w:val="0"/>
                <w:numId w:val="27"/>
              </w:numPr>
              <w:rPr>
                <w:rFonts w:cstheme="minorHAnsi"/>
                <w:sz w:val="20"/>
                <w:szCs w:val="20"/>
              </w:rPr>
            </w:pPr>
            <w:r w:rsidRPr="00746D93">
              <w:rPr>
                <w:rFonts w:cstheme="minorHAnsi"/>
                <w:sz w:val="20"/>
                <w:szCs w:val="20"/>
              </w:rPr>
              <w:t>Non-calculator methods</w:t>
            </w:r>
          </w:p>
          <w:p w14:paraId="5D26D83E" w14:textId="36776890" w:rsidR="00BA7D4A" w:rsidRPr="00746D93" w:rsidRDefault="00BA7D4A" w:rsidP="00BA7D4A">
            <w:pPr>
              <w:pStyle w:val="ListParagraph"/>
              <w:numPr>
                <w:ilvl w:val="0"/>
                <w:numId w:val="27"/>
              </w:numPr>
              <w:rPr>
                <w:rFonts w:cstheme="minorHAnsi"/>
                <w:sz w:val="20"/>
                <w:szCs w:val="20"/>
              </w:rPr>
            </w:pPr>
            <w:r w:rsidRPr="00746D93">
              <w:rPr>
                <w:rFonts w:cstheme="minorHAnsi"/>
                <w:sz w:val="20"/>
                <w:szCs w:val="20"/>
              </w:rPr>
              <w:t>Types of numbers</w:t>
            </w:r>
          </w:p>
        </w:tc>
      </w:tr>
      <w:tr w:rsidR="00124783" w:rsidRPr="00746D93" w14:paraId="02635875" w14:textId="77777777" w:rsidTr="00124783">
        <w:trPr>
          <w:cantSplit/>
          <w:trHeight w:val="1134"/>
        </w:trPr>
        <w:tc>
          <w:tcPr>
            <w:tcW w:w="0" w:type="auto"/>
            <w:vMerge/>
            <w:shd w:val="clear" w:color="auto" w:fill="CCDDEC" w:themeFill="accent1" w:themeFillTint="33"/>
          </w:tcPr>
          <w:p w14:paraId="3821632B" w14:textId="77777777" w:rsidR="00222434" w:rsidRPr="00746D93" w:rsidRDefault="00222434" w:rsidP="00223D44">
            <w:pPr>
              <w:rPr>
                <w:sz w:val="20"/>
                <w:szCs w:val="20"/>
              </w:rPr>
            </w:pPr>
          </w:p>
        </w:tc>
        <w:tc>
          <w:tcPr>
            <w:tcW w:w="1587" w:type="dxa"/>
            <w:shd w:val="clear" w:color="auto" w:fill="D9D9D9" w:themeFill="background1" w:themeFillShade="D9"/>
            <w:textDirection w:val="btLr"/>
          </w:tcPr>
          <w:p w14:paraId="73E63D23" w14:textId="77777777" w:rsidR="00222434" w:rsidRPr="00746D93" w:rsidRDefault="00222434" w:rsidP="00124783">
            <w:pPr>
              <w:ind w:right="113"/>
              <w:rPr>
                <w:sz w:val="20"/>
                <w:szCs w:val="20"/>
              </w:rPr>
            </w:pPr>
            <w:r w:rsidRPr="00746D93">
              <w:rPr>
                <w:sz w:val="20"/>
                <w:szCs w:val="20"/>
              </w:rPr>
              <w:t xml:space="preserve">Homework </w:t>
            </w:r>
          </w:p>
        </w:tc>
        <w:tc>
          <w:tcPr>
            <w:tcW w:w="2076" w:type="dxa"/>
          </w:tcPr>
          <w:p w14:paraId="7BF6E389" w14:textId="77777777" w:rsidR="00222434" w:rsidRPr="00746D93" w:rsidRDefault="009121EC" w:rsidP="00223D44">
            <w:pPr>
              <w:rPr>
                <w:rFonts w:cstheme="minorHAnsi"/>
                <w:sz w:val="20"/>
                <w:szCs w:val="20"/>
              </w:rPr>
            </w:pPr>
            <w:r w:rsidRPr="00746D93">
              <w:rPr>
                <w:rFonts w:cstheme="minorHAnsi"/>
                <w:sz w:val="20"/>
                <w:szCs w:val="20"/>
              </w:rPr>
              <w:t xml:space="preserve">Homework in the first two weeks will be a recap from the end of Year 9. </w:t>
            </w:r>
          </w:p>
          <w:p w14:paraId="657FBD02" w14:textId="3ED0EE2E" w:rsidR="009121EC" w:rsidRPr="00746D93" w:rsidRDefault="009121EC" w:rsidP="00223D44">
            <w:pPr>
              <w:rPr>
                <w:rFonts w:cstheme="minorHAnsi"/>
                <w:sz w:val="20"/>
                <w:szCs w:val="20"/>
              </w:rPr>
            </w:pPr>
            <w:r w:rsidRPr="00746D93">
              <w:rPr>
                <w:rFonts w:cstheme="minorHAnsi"/>
                <w:sz w:val="20"/>
                <w:szCs w:val="20"/>
              </w:rPr>
              <w:t>From week three, students will begin to revisit the content taught at the start of Year 10 to allow the opportunity for multiple revisiting of the topics. This will include, but not limited to:</w:t>
            </w:r>
          </w:p>
          <w:p w14:paraId="704E2603" w14:textId="46B98EBE"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Constructions</w:t>
            </w:r>
          </w:p>
          <w:p w14:paraId="57A5DEF9" w14:textId="27D0C290"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HCF/LCM</w:t>
            </w:r>
          </w:p>
          <w:p w14:paraId="0EC4CFCE" w14:textId="539F3366"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 xml:space="preserve">Percentage increase, decrease and reverse </w:t>
            </w:r>
            <w:proofErr w:type="gramStart"/>
            <w:r w:rsidRPr="00746D93">
              <w:rPr>
                <w:rFonts w:cstheme="minorHAnsi"/>
                <w:sz w:val="20"/>
                <w:szCs w:val="20"/>
              </w:rPr>
              <w:t>percentages</w:t>
            </w:r>
            <w:proofErr w:type="gramEnd"/>
          </w:p>
          <w:p w14:paraId="1D83B8CF" w14:textId="05A63018"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Bank statements</w:t>
            </w:r>
          </w:p>
          <w:p w14:paraId="62C463B8" w14:textId="52391222" w:rsidR="009121EC" w:rsidRPr="00B7241B" w:rsidRDefault="00124783" w:rsidP="00B7241B">
            <w:pPr>
              <w:pStyle w:val="ListParagraph"/>
              <w:numPr>
                <w:ilvl w:val="0"/>
                <w:numId w:val="28"/>
              </w:numPr>
              <w:rPr>
                <w:rFonts w:cstheme="minorHAnsi"/>
                <w:sz w:val="20"/>
                <w:szCs w:val="20"/>
              </w:rPr>
            </w:pPr>
            <w:r w:rsidRPr="00746D93">
              <w:rPr>
                <w:rFonts w:cstheme="minorHAnsi"/>
                <w:sz w:val="20"/>
                <w:szCs w:val="20"/>
              </w:rPr>
              <w:t>Simple and compound interest</w:t>
            </w:r>
          </w:p>
        </w:tc>
        <w:tc>
          <w:tcPr>
            <w:tcW w:w="0" w:type="auto"/>
          </w:tcPr>
          <w:p w14:paraId="7E1C6385" w14:textId="77777777" w:rsidR="00222434" w:rsidRPr="00746D93" w:rsidRDefault="00124783" w:rsidP="00124783">
            <w:pPr>
              <w:pStyle w:val="ListParagraph"/>
              <w:numPr>
                <w:ilvl w:val="0"/>
                <w:numId w:val="28"/>
              </w:numPr>
              <w:rPr>
                <w:rFonts w:cstheme="minorHAnsi"/>
                <w:sz w:val="20"/>
                <w:szCs w:val="20"/>
              </w:rPr>
            </w:pPr>
            <w:r w:rsidRPr="00746D93">
              <w:rPr>
                <w:rFonts w:cstheme="minorHAnsi"/>
                <w:sz w:val="20"/>
                <w:szCs w:val="20"/>
              </w:rPr>
              <w:t>Percentages recap</w:t>
            </w:r>
          </w:p>
          <w:p w14:paraId="534002C7"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Types of angles</w:t>
            </w:r>
          </w:p>
          <w:p w14:paraId="688607D3"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Angles around a point/ on a straight line/ parallel lines</w:t>
            </w:r>
          </w:p>
          <w:p w14:paraId="092AF9F1"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Forming and solving equations with angles and algebra</w:t>
            </w:r>
          </w:p>
          <w:p w14:paraId="57E7DDC7"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Rotation</w:t>
            </w:r>
          </w:p>
          <w:p w14:paraId="23327B5D" w14:textId="6F5D24BC"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Translation</w:t>
            </w:r>
          </w:p>
        </w:tc>
        <w:tc>
          <w:tcPr>
            <w:tcW w:w="0" w:type="auto"/>
          </w:tcPr>
          <w:p w14:paraId="63893662" w14:textId="77777777" w:rsidR="00222434" w:rsidRPr="00746D93" w:rsidRDefault="00124783" w:rsidP="00124783">
            <w:pPr>
              <w:pStyle w:val="ListParagraph"/>
              <w:numPr>
                <w:ilvl w:val="0"/>
                <w:numId w:val="28"/>
              </w:numPr>
              <w:rPr>
                <w:rFonts w:cstheme="minorHAnsi"/>
                <w:sz w:val="20"/>
                <w:szCs w:val="20"/>
              </w:rPr>
            </w:pPr>
            <w:r w:rsidRPr="00746D93">
              <w:rPr>
                <w:rFonts w:cstheme="minorHAnsi"/>
                <w:sz w:val="20"/>
                <w:szCs w:val="20"/>
              </w:rPr>
              <w:t>Pythagoras’ theorem</w:t>
            </w:r>
          </w:p>
          <w:p w14:paraId="4D75E1FE"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Enlargement</w:t>
            </w:r>
          </w:p>
          <w:p w14:paraId="13A58E80"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Triangle congruency</w:t>
            </w:r>
          </w:p>
          <w:p w14:paraId="0605F381"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Triangle similarity</w:t>
            </w:r>
          </w:p>
          <w:p w14:paraId="62B35961" w14:textId="252A701C"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Find missing lengths of triangles using trigonometry</w:t>
            </w:r>
          </w:p>
        </w:tc>
        <w:tc>
          <w:tcPr>
            <w:tcW w:w="0" w:type="auto"/>
          </w:tcPr>
          <w:p w14:paraId="67E0EAFB" w14:textId="77777777" w:rsidR="00222434" w:rsidRPr="00746D93" w:rsidRDefault="00124783" w:rsidP="00124783">
            <w:pPr>
              <w:pStyle w:val="ListParagraph"/>
              <w:numPr>
                <w:ilvl w:val="0"/>
                <w:numId w:val="28"/>
              </w:numPr>
              <w:rPr>
                <w:rFonts w:cstheme="minorHAnsi"/>
                <w:sz w:val="20"/>
                <w:szCs w:val="20"/>
              </w:rPr>
            </w:pPr>
            <w:r w:rsidRPr="00746D93">
              <w:rPr>
                <w:rFonts w:cstheme="minorHAnsi"/>
                <w:sz w:val="20"/>
                <w:szCs w:val="20"/>
              </w:rPr>
              <w:t xml:space="preserve">Find missing angles of triangles using </w:t>
            </w:r>
            <w:proofErr w:type="gramStart"/>
            <w:r w:rsidRPr="00746D93">
              <w:rPr>
                <w:rFonts w:cstheme="minorHAnsi"/>
                <w:sz w:val="20"/>
                <w:szCs w:val="20"/>
              </w:rPr>
              <w:t>trigonometry</w:t>
            </w:r>
            <w:proofErr w:type="gramEnd"/>
          </w:p>
          <w:p w14:paraId="0E6C1EAA"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Solving equations and inequalities</w:t>
            </w:r>
          </w:p>
          <w:p w14:paraId="1108DB50"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Plotting straight line graphs</w:t>
            </w:r>
          </w:p>
          <w:p w14:paraId="3D0AABE2"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 xml:space="preserve">Find solutions to straight line </w:t>
            </w:r>
            <w:proofErr w:type="gramStart"/>
            <w:r w:rsidRPr="00746D93">
              <w:rPr>
                <w:rFonts w:cstheme="minorHAnsi"/>
                <w:sz w:val="20"/>
                <w:szCs w:val="20"/>
              </w:rPr>
              <w:t>graphs</w:t>
            </w:r>
            <w:proofErr w:type="gramEnd"/>
          </w:p>
          <w:p w14:paraId="173CA49F"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Solving inequalities graphically</w:t>
            </w:r>
          </w:p>
          <w:p w14:paraId="1578B9BB" w14:textId="5D30ED8E" w:rsidR="00124783" w:rsidRPr="00746D93" w:rsidRDefault="00124783" w:rsidP="00124783">
            <w:pPr>
              <w:ind w:left="533"/>
              <w:rPr>
                <w:rFonts w:cstheme="minorHAnsi"/>
                <w:sz w:val="20"/>
                <w:szCs w:val="20"/>
              </w:rPr>
            </w:pPr>
          </w:p>
        </w:tc>
        <w:tc>
          <w:tcPr>
            <w:tcW w:w="0" w:type="auto"/>
          </w:tcPr>
          <w:p w14:paraId="64CED286" w14:textId="77777777" w:rsidR="00222434" w:rsidRPr="00746D93" w:rsidRDefault="00124783" w:rsidP="00124783">
            <w:pPr>
              <w:pStyle w:val="ListParagraph"/>
              <w:numPr>
                <w:ilvl w:val="0"/>
                <w:numId w:val="28"/>
              </w:numPr>
              <w:rPr>
                <w:rFonts w:cstheme="minorHAnsi"/>
                <w:sz w:val="20"/>
                <w:szCs w:val="20"/>
              </w:rPr>
            </w:pPr>
            <w:r w:rsidRPr="00746D93">
              <w:rPr>
                <w:rFonts w:cstheme="minorHAnsi"/>
                <w:sz w:val="20"/>
                <w:szCs w:val="20"/>
              </w:rPr>
              <w:t>Solving linear and quadratic simultaneous equations</w:t>
            </w:r>
          </w:p>
          <w:p w14:paraId="5379E617" w14:textId="722A88CB" w:rsidR="00124783" w:rsidRPr="00746D93" w:rsidRDefault="00124783" w:rsidP="00124783">
            <w:pPr>
              <w:pStyle w:val="ListParagraph"/>
              <w:numPr>
                <w:ilvl w:val="0"/>
                <w:numId w:val="28"/>
              </w:numPr>
              <w:rPr>
                <w:rFonts w:cstheme="minorHAnsi"/>
                <w:sz w:val="20"/>
                <w:szCs w:val="20"/>
              </w:rPr>
            </w:pPr>
          </w:p>
        </w:tc>
        <w:tc>
          <w:tcPr>
            <w:tcW w:w="0" w:type="auto"/>
          </w:tcPr>
          <w:p w14:paraId="6FDB1A0B" w14:textId="77777777" w:rsidR="00222434" w:rsidRPr="00746D93" w:rsidRDefault="00124783" w:rsidP="00124783">
            <w:pPr>
              <w:pStyle w:val="ListParagraph"/>
              <w:numPr>
                <w:ilvl w:val="0"/>
                <w:numId w:val="28"/>
              </w:numPr>
              <w:rPr>
                <w:rFonts w:cstheme="minorHAnsi"/>
                <w:sz w:val="20"/>
                <w:szCs w:val="20"/>
              </w:rPr>
            </w:pPr>
            <w:r w:rsidRPr="00746D93">
              <w:rPr>
                <w:rFonts w:cstheme="minorHAnsi"/>
                <w:sz w:val="20"/>
                <w:szCs w:val="20"/>
              </w:rPr>
              <w:t>Types of data</w:t>
            </w:r>
          </w:p>
          <w:p w14:paraId="5AF81487"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Types of charts</w:t>
            </w:r>
          </w:p>
          <w:p w14:paraId="187F5361"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Averages</w:t>
            </w:r>
          </w:p>
          <w:p w14:paraId="425120AE"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Interpreting data</w:t>
            </w:r>
          </w:p>
          <w:p w14:paraId="6F04A1D3"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Fractional indices</w:t>
            </w:r>
          </w:p>
          <w:p w14:paraId="0FB557C1"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Rounding</w:t>
            </w:r>
          </w:p>
          <w:p w14:paraId="2B6B1D7F"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Limits of accuracy</w:t>
            </w:r>
          </w:p>
          <w:p w14:paraId="23FB1262" w14:textId="77777777" w:rsidR="00124783" w:rsidRPr="00746D93" w:rsidRDefault="00124783" w:rsidP="00124783">
            <w:pPr>
              <w:pStyle w:val="ListParagraph"/>
              <w:numPr>
                <w:ilvl w:val="0"/>
                <w:numId w:val="28"/>
              </w:numPr>
              <w:rPr>
                <w:rFonts w:cstheme="minorHAnsi"/>
                <w:sz w:val="20"/>
                <w:szCs w:val="20"/>
              </w:rPr>
            </w:pPr>
            <w:r w:rsidRPr="00746D93">
              <w:rPr>
                <w:rFonts w:cstheme="minorHAnsi"/>
                <w:sz w:val="20"/>
                <w:szCs w:val="20"/>
              </w:rPr>
              <w:t>Sequences</w:t>
            </w:r>
          </w:p>
          <w:p w14:paraId="067CF22D" w14:textId="09ABEEF6" w:rsidR="00124783" w:rsidRPr="00746D93" w:rsidRDefault="00124783" w:rsidP="00124783">
            <w:pPr>
              <w:ind w:left="533"/>
              <w:rPr>
                <w:rFonts w:cstheme="minorHAnsi"/>
                <w:sz w:val="20"/>
                <w:szCs w:val="20"/>
              </w:rPr>
            </w:pPr>
          </w:p>
        </w:tc>
      </w:tr>
    </w:tbl>
    <w:p w14:paraId="5AD2865F" w14:textId="77777777" w:rsidR="00222434" w:rsidRDefault="00222434" w:rsidP="00222434">
      <w:pPr>
        <w:ind w:left="0"/>
        <w:rPr>
          <w:rFonts w:ascii="Segoe UI" w:hAnsi="Segoe UI" w:cs="Segoe UI"/>
          <w:lang w:val="en-GB"/>
        </w:rPr>
      </w:pPr>
    </w:p>
    <w:sectPr w:rsidR="00222434" w:rsidSect="003F05F8">
      <w:headerReference w:type="default" r:id="rId12"/>
      <w:footerReference w:type="default" r:id="rId13"/>
      <w:pgSz w:w="15840" w:h="12240" w:orient="landscape" w:code="1"/>
      <w:pgMar w:top="1077" w:right="567" w:bottom="1077" w:left="3402"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F379" w14:textId="77777777" w:rsidR="002048BB" w:rsidRDefault="002048BB" w:rsidP="001E7D29">
      <w:pPr>
        <w:spacing w:after="0" w:line="240" w:lineRule="auto"/>
      </w:pPr>
      <w:r>
        <w:separator/>
      </w:r>
    </w:p>
  </w:endnote>
  <w:endnote w:type="continuationSeparator" w:id="0">
    <w:p w14:paraId="4E666E56" w14:textId="77777777" w:rsidR="002048BB" w:rsidRDefault="002048B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18C" w14:textId="77777777" w:rsidR="00DB5E27" w:rsidRDefault="00DB5E27" w:rsidP="00DB5E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ED7F" w14:textId="77777777" w:rsidR="002048BB" w:rsidRDefault="002048BB" w:rsidP="001E7D29">
      <w:pPr>
        <w:spacing w:after="0" w:line="240" w:lineRule="auto"/>
      </w:pPr>
      <w:r>
        <w:separator/>
      </w:r>
    </w:p>
  </w:footnote>
  <w:footnote w:type="continuationSeparator" w:id="0">
    <w:p w14:paraId="716FF763" w14:textId="77777777" w:rsidR="002048BB" w:rsidRDefault="002048B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37C0" w14:textId="1D14EF35" w:rsidR="00066754" w:rsidRDefault="003F05F8" w:rsidP="00F310BD">
    <w:pPr>
      <w:spacing w:before="0" w:after="0" w:line="240" w:lineRule="auto"/>
      <w:ind w:left="0"/>
      <w:jc w:val="right"/>
      <w:rPr>
        <w:noProof/>
      </w:rPr>
    </w:pPr>
    <w:r>
      <w:rPr>
        <w:noProof/>
        <w:lang w:val="en-GB" w:eastAsia="en-GB"/>
      </w:rPr>
      <w:drawing>
        <wp:anchor distT="0" distB="0" distL="114300" distR="114300" simplePos="0" relativeHeight="251665408" behindDoc="1" locked="0" layoutInCell="1" allowOverlap="1" wp14:anchorId="08F1926A" wp14:editId="5341FF57">
          <wp:simplePos x="0" y="0"/>
          <wp:positionH relativeFrom="column">
            <wp:posOffset>-774893</wp:posOffset>
          </wp:positionH>
          <wp:positionV relativeFrom="paragraph">
            <wp:posOffset>-130175</wp:posOffset>
          </wp:positionV>
          <wp:extent cx="590550" cy="761365"/>
          <wp:effectExtent l="0" t="0" r="0" b="635"/>
          <wp:wrapTight wrapText="bothSides">
            <wp:wrapPolygon edited="0">
              <wp:start x="0" y="0"/>
              <wp:lineTo x="0" y="21078"/>
              <wp:lineTo x="20903" y="21078"/>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F9E8.tmp"/>
                  <pic:cNvPicPr/>
                </pic:nvPicPr>
                <pic:blipFill>
                  <a:blip r:embed="rId1">
                    <a:extLst>
                      <a:ext uri="{28A0092B-C50C-407E-A947-70E740481C1C}">
                        <a14:useLocalDpi xmlns:a14="http://schemas.microsoft.com/office/drawing/2010/main" val="0"/>
                      </a:ext>
                    </a:extLst>
                  </a:blip>
                  <a:stretch>
                    <a:fillRect/>
                  </a:stretch>
                </pic:blipFill>
                <pic:spPr>
                  <a:xfrm>
                    <a:off x="0" y="0"/>
                    <a:ext cx="590550" cy="7613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7DC6C81F" wp14:editId="2A5C2EFA">
              <wp:simplePos x="0" y="0"/>
              <wp:positionH relativeFrom="margin">
                <wp:posOffset>-1062693</wp:posOffset>
              </wp:positionH>
              <wp:positionV relativeFrom="paragraph">
                <wp:posOffset>-389472</wp:posOffset>
              </wp:positionV>
              <wp:extent cx="1190625" cy="1266825"/>
              <wp:effectExtent l="0" t="0" r="9525" b="9525"/>
              <wp:wrapNone/>
              <wp:docPr id="14" name="Oval 14"/>
              <wp:cNvGraphicFramePr/>
              <a:graphic xmlns:a="http://schemas.openxmlformats.org/drawingml/2006/main">
                <a:graphicData uri="http://schemas.microsoft.com/office/word/2010/wordprocessingShape">
                  <wps:wsp>
                    <wps:cNvSpPr/>
                    <wps:spPr>
                      <a:xfrm>
                        <a:off x="0" y="0"/>
                        <a:ext cx="1190625" cy="12668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20C7F" id="Oval 14" o:spid="_x0000_s1026" style="position:absolute;margin-left:-83.7pt;margin-top:-30.65pt;width:93.75pt;height: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" fillcolor="white [3212]" stroked="f" strokeweight="2pt">
              <w10:wrap anchorx="margin"/>
            </v:oval>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4AE8B2BB" wp14:editId="17B60694">
              <wp:simplePos x="0" y="0"/>
              <wp:positionH relativeFrom="page">
                <wp:posOffset>-634068</wp:posOffset>
              </wp:positionH>
              <wp:positionV relativeFrom="page">
                <wp:posOffset>-638899</wp:posOffset>
              </wp:positionV>
              <wp:extent cx="10837670" cy="11566345"/>
              <wp:effectExtent l="0" t="0" r="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37670" cy="11566345"/>
                        <a:chOff x="-576706" y="599305"/>
                        <a:chExt cx="8709431" cy="11566345"/>
                      </a:xfrm>
                    </wpg:grpSpPr>
                    <wps:wsp>
                      <wps:cNvPr id="1" name="Freeform: Shape 10">
                        <a:extLst>
                          <a:ext uri="{C183D7F6-B498-43B3-948B-1728B52AA6E4}">
                            <adec:decorative xmlns:adec="http://schemas.microsoft.com/office/drawing/2017/decorative" val="1"/>
                          </a:ext>
                        </a:extLst>
                      </wps:cNvPr>
                      <wps:cNvSpPr/>
                      <wps:spPr>
                        <a:xfrm rot="10800000" flipH="1">
                          <a:off x="-576706" y="599305"/>
                          <a:ext cx="3609975" cy="28473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178531" y="599305"/>
                          <a:ext cx="2921732" cy="221524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04482"/>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10">
                        <a:extLst>
                          <a:ext uri="{C183D7F6-B498-43B3-948B-1728B52AA6E4}">
                            <adec:decorative xmlns:adec="http://schemas.microsoft.com/office/drawing/2017/decorative" val="1"/>
                          </a:ext>
                        </a:extLst>
                      </wps:cNvPr>
                      <wps:cNvSpPr/>
                      <wps:spPr>
                        <a:xfrm rot="10800000" flipH="1" flipV="1">
                          <a:off x="5910607" y="9973558"/>
                          <a:ext cx="2222118" cy="219209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accent1">
                                <a:alpha val="20000"/>
                              </a:schemeClr>
                            </a:gs>
                            <a:gs pos="100000">
                              <a:schemeClr val="accent2">
                                <a:alpha val="25000"/>
                              </a:schemeClr>
                            </a:gs>
                          </a:gsLst>
                          <a:path path="circle">
                            <a:fillToRect l="100000" b="100000"/>
                          </a:path>
                        </a:gradFill>
                        <a:ln w="9525" cap="flat">
                          <a:noFill/>
                          <a:prstDash val="solid"/>
                          <a:miter/>
                        </a:ln>
                      </wps:spPr>
                      <wps:bodyPr rtlCol="0" anchor="ctr"/>
                    </wps:wsp>
                    <wps:wsp>
                      <wps:cNvPr id="11" name="Freeform: Shape 10">
                        <a:extLst>
                          <a:ext uri="{FF2B5EF4-FFF2-40B4-BE49-F238E27FC236}">
                            <a16:creationId xmlns:a16="http://schemas.microsoft.com/office/drawing/2014/main" id="{BCD5F0C6-A186-42F4-87B6-BFBFEC77A6D2}"/>
                          </a:ext>
                          <a:ext uri="{C183D7F6-B498-43B3-948B-1728B52AA6E4}">
                            <adec:decorative xmlns:adec="http://schemas.microsoft.com/office/drawing/2017/decorative" val="1"/>
                          </a:ext>
                        </a:extLst>
                      </wps:cNvPr>
                      <wps:cNvSpPr/>
                      <wps:spPr>
                        <a:xfrm rot="10800000">
                          <a:off x="6155703" y="10275216"/>
                          <a:ext cx="1697341" cy="167511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000"/>
                          </a:schemeClr>
                        </a:solidFill>
                      </wps:spPr>
                      <wps:bodyPr rtlCol="0" anchor="ctr"/>
                    </wps:wsp>
                    <wps:wsp>
                      <wps:cNvPr id="4" name="Freeform: Shape 10">
                        <a:extLst>
                          <a:ext uri="{C183D7F6-B498-43B3-948B-1728B52AA6E4}">
                            <adec:decorative xmlns:adec="http://schemas.microsoft.com/office/drawing/2017/decorative" val="1"/>
                          </a:ext>
                        </a:extLst>
                      </wps:cNvPr>
                      <wps:cNvSpPr/>
                      <wps:spPr>
                        <a:xfrm rot="10800000" flipH="1" flipV="1">
                          <a:off x="7239786" y="10124387"/>
                          <a:ext cx="687699" cy="6788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6000"/>
                          </a:schemeClr>
                        </a:solidFill>
                        <a:ln w="9525" cap="flat">
                          <a:noFill/>
                          <a:prstDash val="solid"/>
                          <a:miter/>
                        </a:ln>
                      </wps:spPr>
                      <wps:bodyPr rtlCol="0" anchor="ctr"/>
                    </wps:wsp>
                    <wps:wsp>
                      <wps:cNvPr id="5" name="Freeform: Shape 10">
                        <a:extLst>
                          <a:ext uri="{C183D7F6-B498-43B3-948B-1728B52AA6E4}">
                            <adec:decorative xmlns:adec="http://schemas.microsoft.com/office/drawing/2017/decorative" val="1"/>
                          </a:ext>
                        </a:extLst>
                      </wps:cNvPr>
                      <wps:cNvSpPr/>
                      <wps:spPr>
                        <a:xfrm rot="10800000" flipH="1" flipV="1">
                          <a:off x="6900421" y="9822729"/>
                          <a:ext cx="342897" cy="33846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4000"/>
                          </a:schemeClr>
                        </a:solidFill>
                        <a:ln w="9525" cap="flat">
                          <a:noFill/>
                          <a:prstDash val="solid"/>
                          <a:miter/>
                        </a:ln>
                      </wps:spPr>
                      <wps:bodyPr rtlCol="0" anchor="ctr"/>
                    </wps:wsp>
                  </wpg:wgp>
                </a:graphicData>
              </a:graphic>
              <wp14:sizeRelH relativeFrom="page">
                <wp14:pctWidth>0</wp14:pctWidth>
              </wp14:sizeRelH>
              <wp14:sizeRelV relativeFrom="page">
                <wp14:pctHeight>0</wp14:pctHeight>
              </wp14:sizeRelV>
            </wp:anchor>
          </w:drawing>
        </mc:Choice>
        <mc:Fallback>
          <w:pict>
            <v:group w14:anchorId="126DFD09" id="Group 3" o:spid="_x0000_s1026" alt="&quot;&quot;" style="position:absolute;margin-left:-49.95pt;margin-top:-50.3pt;width:853.35pt;height:910.75pt;z-index:-251655168;mso-position-horizontal-relative:page;mso-position-vertical-relative:page" coordorigin="-5767,5993" coordsize="87094,1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">
              <v:shape id="Freeform: Shape 10" o:spid="_x0000_s1027" alt="&quot;&quot;" style="position:absolute;left:-5767;top:5993;width:36099;height:28473;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1962644,2831930;1945773,2839190;1946783,2839537;2102924,2758219;2048376,2768600;1966553,2776905;1962657,2768600;2019803,2764448;2102924,2758219;2244814,2747352;2241482,2748104;2243190,2747838;1226907,2731747;1284701,2743686;1309379,2744723;1378212,2771715;1409383,2776905;1411333,2777425;1418475,2771715;1445748,2777943;1473023,2783133;1526764,2793123;1527571,2792477;1589912,2800781;1619782,2804934;1649655,2807010;1710696,2809086;1793817,2808048;1797425,2808048;1805506,2804414;1823689,2799743;1842196,2799483;1854859,2800780;1858268,2808048;1887328,2808048;1878237,2818428;1873042,2823620;1856157,2829848;1824987,2829848;1784726,2827772;1697708,2825696;1632770,2821543;1575624,2815315;1518479,2808048;1431462,2797667;1363927,2780019;1364708,2779566;1324964,2769639;1289897,2757181;1249636,2746800;1208075,2735381;1226907,2731747;1991427,2709491;1971583,2711912;1834349,2717450;1879535,2721885;1891225,2719809;1971748,2712543;1984999,2710483;2114725,2694450;2047326,2702672;2070454,2703199;2103735,2698269;2360757,2692049;2149366,2737045;2256340,2717993;1005468,2671019;1154825,2721885;1208075,2735381;1248336,2746799;1288598,2757180;1323664,2769637;1315872,2774828;1295092,2771714;1221063,2749914;1184697,2738495;1148332,2726037;1100277,2712543;1058717,2698009;1026248,2684514;1005468,2671019;1066511,2645067;1137942,2674134;1128851,2678286;1045730,2646105;1066511,2645067;802861,2574477;891177,2613924;909359,2630534;867799,2612886;836629,2597315;802861,2574477;957727,2547839;957739,2548135;962125,2552379;962608,2550600;2854429,2479695;2849712,2480009;2771786,2524648;2695159,2557867;2640611,2583819;2610740,2594200;2579569,2604581;2541905,2620153;2513332,2633648;2471771,2647143;2428913,2659600;2417223,2668943;2399041,2674134;2353585,2680362;2295140,2694896;2241891,2708390;2183446,2721886;2110715,2736419;2008113,2749914;2005516,2753029;1956185,2762887;1957462,2763410;2012246,2752462;2013308,2749914;2115911,2736419;2188642,2721886;2247086,2708390;2300336,2694896;2358780,2680362;2404237,2674134;2373465,2688892;2374365,2688667;2406835,2673095;2425017,2667905;2426228,2667637;2434108,2660638;2476968,2648181;2518528,2634686;2547101,2621190;2584764,2605619;2615935,2595239;2637309,2587811;2648405,2581743;2702953,2555791;2779579,2522572;627306,2465340;632237,2468721;633921,2469406;2863146,2438240;2862700,2438486;2862700,2438782;2864764,2439017;2865297,2438486;2891204,2422745;2883536,2426979;2882181,2428105;2887438,2425415;521260,2370456;570312,2416619;531419,2379314;2983161,2370426;2983045,2370458;2982186,2375162;2961406,2393848;2936729,2415647;2938216,2415374;2961406,2394886;2982186,2376200;2983161,2370426;648204,2347049;650775,2349553;650905,2349209;456092,2323256;489860,2340905;491518,2342465;506905,2345187;541809,2371009;589864,2402152;610644,2424990;622332,2436409;671685,2469628;657399,2478971;611437,2438151;609346,2438486;652841,2477114;657399,2478971;671686,2469628;795068,2547485;770392,2553714;779483,2558905;743118,2559942;719740,2547485;697662,2533990;643114,2497656;592461,2461324;545706,2424990;523627,2407343;502847,2388657;510640,2380352;536615,2399038;565188,2416685;600254,2446790;603234,2448834;565188,2416685;537913,2399038;511938,2380352;483365,2352323;456092,2323256;3317267,2158200;3316609,2158425;3302424,2185637;3303632,2028147;3269214,2067885;3252329,2092799;3235446,2115637;3195183,2158200;3160117,2200761;3128947,2235019;3126348,2236289;3124221,2238807;3127648,2237095;3158818,2202838;3193885,2160276;3234146,2117715;3251031,2094877;3267914,2069962;3302981,2029476;3438053,2013905;3421168,2054390;3391297,2097990;3361425,2142629;3334152,2170657;3352334,2141590;3367920,2112524;3379608,2096953;3395193,2076191;3409480,2055429;3438053,2013905;3353987,1924920;3322462,1969266;3321883,1970332;3353632,1925666;3371277,1824479;3333387,1907224;3253683,2037445;3242014,2052192;3241939,2052314;3214664,2089686;3187391,2130172;3156220,2161315;3130245,2196610;2976991,2334676;2926339,2368934;2921479,2371887;2919383,2373583;2898202,2387384;2880883,2403190;2817242,2441600;2807271,2446636;2780186,2464284;2776275,2466314;2770487,2470667;2719836,2497658;2669183,2522572;2663386,2524920;2629090,2542726;2618459,2547012;2608142,2552676;2573075,2568248;2540311,2578519;2467287,2607959;2295963,2659033;2176578,2683569;2273061,2668943;2291244,2665828;2349688,2649218;2386053,2639876;2444498,2615999;2510734,2597314;2553171,2584012;2571777,2575514;2588659,2571363;2612038,2560981;2618181,2557568;2634117,2545410;2669183,2528800;2709078,2513170;2723731,2505961;2774384,2478971;2796462,2462361;2821139,2449904;2884778,2411495;2930236,2377237;2980887,2342981;3134141,2204914;3155232,2176256;3156220,2173771;3189988,2132247;3200378,2119790;3214194,2104474;3218561,2097990;3245834,2060619;3299084,1972380;3351035,1877914;3366296,1839504;3513380,1732581;3509484,1734657;3509484,1734657;3525647,1671057;3525181,1672893;3528965,1676524;3540654,1686904;3548447,1682752;3548643,1681955;3543252,1684828;3530264,1675485;3514071,1553132;3513164,1553173;3511521,1553246;3512082,1558181;3510784,1584134;3505588,1599704;3474418,1639152;3466626,1673410;3458833,1684828;3445845,1734657;3431558,1774105;3415973,1812515;3406882,1842619;3396492,1873762;3404779,1863460;3412078,1841580;3418571,1810437;3434156,1772028;3448443,1732581;3461431,1682752;3469223,1671333;3477016,1637076;3508186,1597628;3487406,1677561;3471821,1743999;3436753,1829123;3429817,1837748;3426851,1850664;3417273,1872724;3380907,1936047;3364023,1969266;3353632,1986915;3340645,2005600;3305579,2055429;3267914,2104219;3219861,2169619;3166611,2233981;3131545,2270314;3093880,2305609;3080892,2320143;3066606,2334676;3044527,2349209;3008416,2381166;3009459,2384505;2971796,2415647;2931534,2438486;2899065,2459247;2868307,2477214;2873090,2476896;2906858,2457171;2939328,2436409;2979589,2413571;3017253,2382428;3015954,2378276;3052319,2346096;3074399,2331562;3088685,2317029;3101672,2302496;3139337,2267200;3174403,2230866;3227653,2166505;3275707,2101105;3313371,2052314;3348437,2002485;3361425,1983800;3371815,1966153;3388700,1932934;3425065,1869609;3439351,1827048;3474418,1741924;3490003,1675486;3510784,1595552;3515469,1581511;3512082,1581019;3513380,1555067;3541953,1531190;3526830,1581558;3526831,1581558;3541954,1531191;3553642,1520809;3545849,1534305;3544065,1562592;3543252,1589324;3530264,1621266;3530264,1624915;3545849,1589324;3548447,1534304;3554502,1523818;3497795,1476171;3489285,1492249;3486106,1515619;3482009,1504702;3480510,1506243;3484808,1517695;3482211,1534305;3487406,1547800;3491432,1547621;3488704,1540532;3491301,1523923;3497795,1476171;3606892,1448143;3609490,1449180;3608190,1492780;3609490,1522885;3605593,1577904;3601697,1609047;3590007,1654723;3586112,1693133;3566630,1763724;3548447,1824971;3515979,1836390;3518576,1830162;3523771,1786562;3543252,1740885;3558837,1733619;3558837,1733618;3575722,1654723;3584812,1617352;3592605,1578943;3599099,1542609;3601697,1508352;3602995,1479285;3605593,1463713;3606892,1448143;182919,966813;183565,967071;183627,966926;261277,818019;232704,860581;209327,876153;209271,877146;207010,916887;207075,916792;209327,877190;232704,861618;261277,819057;262251,819576;262737,818797;276861,727704;258678,738085;231405,783761;237644,787751;237848,787051;232704,783761;259978,738085;276078,728893;376866,668533;375226,669583;368263,690982;363879,701752;244393,876153;227508,918714;211923,962314;178155,1053666;156077,1115952;145687,1162667;140491,1186543;136594,1210419;124906,1274781;121009,1314229;127504,1355753;130547,1333127;130101,1325647;135296,1282047;146985,1217685;156255,1208793;169717,1136784;169064,1124257;181895,1094856;189529,1070171;187247,1074428;179454,1072352;159972,1116991;161272,1141905;152180,1189657;150882,1197962;137894,1210419;141790,1186543;146985,1162667;157375,1115952;179454,1053666;213222,962314;228807,918714;245691,876153;365177,701752;376866,668533;400246,564724;400244,564724;406737,568876;406737,568875;634272,416927;634023,417087;633265,417772;622658,426657;619976,429775;618224,431357;610644,440152;531420,514895;509340,535657;487262,557457;389632,643707;488560,556419;510638,534619;532718,513857;611942,439114;619976,429775;633265,417772;667241,345344;656032,348465;647695,350939;645711,352951;631424,363332;595059,382018;570383,403819;547005,425618;531420,437038;530891,436508;516159,450663;491158,475448;450897,510743;457390,516970;457514,516883;452195,511780;492456,476485;532718,437038;548303,425619;571681,403819;596357,382019;632722,363333;647009,352952;662594,348281;667514,347061;2548399,157791;2614635,181666;2643208,200352;2579569,175438;2548399,157791;2332804,82009;2384755,91351;2457486,120418;2332804,82009;1550950,75132;1523675,77857;1465230,84085;1408085,94466;1383409,100695;1354836,106923;1292313,116741;1280806,120419;1201582,142219;1123656,167133;1069108,186857;1032743,198276;943127,231495;900269,253295;858708,275095;792471,314542;730130,353990;670466,395592;675582,400705;688245,393762;699024,387341;737923,360219;800263,320771;866500,281323;908060,259523;950920,237723;1040534,204504;1075601,189971;1130149,170247;1208075,145332;1287299,123533;1320579,118308;1336655,113917;1555469,76186;2015419,52813;2043179,55019;2080844,65399;2052271,62286;1992528,52942;2015419,52813;2166563,44638;2219811,47751;2284749,68513;2204226,57095;2166563,44638;1732127,44378;1582119,50866;1478218,62285;1428865,72666;1386005,85123;1326262,91351;1100277,160904;1018456,189971;993778,197237;971700,206580;930140,224228;865202,251218;815848,282361;672985,371637;643129,392388;613920,413705;614539,414200;389854,624932;344397,674761;323616,704866;302836,732894;263873,791028;221491,844410;221015,846047;206728,877190;196338,891723;193740,893800;182214,924424;179454,942591;176857,968542;158674,1011105;141790,1053666;123607,1115952;113217,1173048;106724,1230143;115814,1190695;116657,1187439;118412,1172009;128802,1114914;132055,1115782;132338,1114817;128803,1113876;146986,1051590;163869,1009028;181969,966661;180754,966466;183351,940514;197637,891723;208027,877190;208376,876432;222314,846047;265173,792066;304136,733933;324916,705905;345696,675800;391153,625971;615839,415238;675582,371638;818446,282362;867799,251219;932737,224229;974298,206580;996377,197238;1021053,189971;1102876,160904;1328861,91352;1388604,85124;1431462,72667;1480815,62286;1584717,50866;1734724,44767;1855296,48001;1914602,0;1975644,3114;2037984,8305;2079545,16610;2106819,26990;2140587,21799;2191238,31143;2222409,38409;2221111,39448;2219811,46714;2166563,43600;2148380,39448;2130197,36333;2095130,30104;2060064,23876;2023699,19723;1983438,19723;1950968,19723;1900317,19723;1897937,19116;1875640,28028;1883432,38409;1961358,50866;1926681,51350;1927266,51386;1963955,50866;1995126,53981;2054869,63323;2083442,66438;2131497,74743;2180850,83048;2228903,92390;2276958,103810;2300336,108999;2323714,115228;2324015,115448;2340780,117759;2381406,129826;2387081,136698;2388652,137029;2425017,148447;2456188,158828;2487358,170248;2510736,180629;2526321,186857;2543204,194123;2600350,220076;2673080,257448;2710745,278210;2711836,278832;2731084,288179;3464028,1390009;3463480,1398697;3478314,1400390;3492599,1408695;3499094,1436723;3523770,1469942;3534161,1470697;3534161,1462676;3544719,1439234;3544550,1434648;3554940,1406619;3569227,1406619;3591306,1395200;3593903,1440876;3587410,1462676;3579617,1483438;3575720,1517695;3574422,1535343;3571825,1552991;3566287,1555942;3566630,1557142;3571935,1554315;3574422,1537419;3575720,1519772;3579617,1485514;3587410,1464752;3593903,1442953;3604293,1449181;3602995,1464752;3600398,1480324;3599098,1509391;3596501,1543647;3590007,1579981;3582215,1618390;3573123,1655762;3556240,1734657;3540654,1741924;3521172,1787600;3515977,1831200;3513380,1837429;3491301,1885181;3484807,1889334;3457534,1940200;3486106,1889334;3492599,1885181;3451039,1979647;3428961,1988991;3424382,1996311;3425065,1997294;3430260,1988990;3452339,1979647;3436753,2014943;3408181,2056466;3393895,2077228;3378310,2097990;3366620,2113561;3349737,2143666;3331554,2172733;3302981,2203876;3274409,2232943;3275599,2230983;3243237,2266162;3173104,2327410;3159297,2344390;3173104,2328447;3243237,2267199;3189988,2331561;3162551,2354530;3140526,2367471;3139336,2368934;3125566,2377401;3125050,2380352;3064008,2430181;2999069,2477933;2996067,2479675;2974394,2501809;2922443,2532952;2873889,2562059;2873714,2562228;2922443,2533990;2974394,2502847;2931534,2537104;2896630,2555271;2872485,2563422;2871791,2564096;2845815,2577590;2836028,2581216;2811400,2597185;2787372,2610809;2751006,2629495;2739318,2630534;2726326,2635149;2724307,2636375;2740616,2631571;2752306,2630534;2705550,2658562;2675678,2671020;2645807,2682439;2624708,2684968;2621130,2686591;2522424,2720848;2517391,2721762;2487358,2737457;2504241,2741609;2441900,2763410;2447096,2748877;2426315,2755105;2406835,2760295;2366572,2770676;2361193,2765516;2341895,2768600;2318517,2772752;2270464,2782096;2268879,2782684;2314622,2773790;2337999,2769637;2357480,2766524;2365273,2771714;2405535,2761333;2425016,2756143;2445796,2749914;2440601,2764448;2386053,2785209;2383379,2784611;2345792,2796628;2314622,2803895;2267866,2813237;2248548,2811941;2208141,2818225;2206824,2820505;2099027,2837114;2074350,2831923;2053569,2831923;2017204,2841267;1984736,2843343;1952266,2844380;1948738,2843173;1919148,2847365;1883432,2842304;1884732,2841267;1891225,2833999;1861354,2830886;1875640,2824657;1918499,2823618;1960060,2822581;2019802,2823618;2061362,2820505;2139288,2807009;2191238,2797667;2230201,2796628;2232912,2795622;2195135,2796629;2143185,2805971;2065259,2819467;2023699,2822581;1963955,2821543;1922395,2822581;1879535,2823620;1880835,2819467;1889925,2809086;2289944,2756143;2561387,2674134;2632818,2644028;2673080,2627419;2714641,2609772;2792567,2572400;2854907,2533990;2971796,2461324;3004264,2440562;3035435,2418762;3082190,2384505;3101672,2358553;3129656,2338049;3129881,2336761;3102972,2356477;3083490,2382428;3036734,2416686;3005564,2438486;2973095,2459247;2856207,2531914;2793866,2570324;2715940,2607696;2674380,2625343;2634117,2641952;2562686,2672058;2291244,2754067;1891225,2807010;1861354,2807010;1857457,2798705;1826287,2797667;1797714,2807010;1714593,2808048;1653552,2805971;1623679,2803895;1593809,2799743;1611803,2784402;1608094,2785209;1541052,2775286;1537961,2775867;1409384,2757181;1358732,2748877;1314574,2742648;1261325,2722924;1195087,2703200;1126254,2681400;1137942,2674134;1185997,2681400;1206777,2695933;1278208,2712543;1419774,2741609;1454840,2746800;1492505,2751990;1534065,2759258;1579865,2767173;1583417,2766524;1626277,2771715;1627575,2769639;1689916,2771715;1700306,2772752;1796414,2772752;1866548,2774828;1949668,2769639;1960059,2769639;1963955,2777943;2045777,2769639;2100325,2759258;2131495,2755105;2150977,2753029;2193836,2744724;2228903,2738496;2263969,2731228;2328291,2722331;2336701,2719810;2269166,2729152;2234098,2736419;2199032,2742648;2156172,2750953;2136692,2753029;2105521,2757181;2021101,2763410;1963955,2767562;1953565,2767562;1870445,2772752;1800311,2770676;1704203,2770676;1693813,2769639;1653552,2756143;1631472,2767562;1631416,2767652;1649655,2758219;1689917,2771714;1627576,2769637;1628067,2769384;1587314,2764448;1539260,2756143;1497700,2748877;1460035,2743686;1424969,2738496;1283403,2709429;1211972,2692819;1191192,2678286;1143137,2671019;1071706,2641952;1050925,2642991;976895,2612886;963908,2594200;966505,2593162;1011962,2612886;1057419,2632610;1070406,2626381;1017158,2598352;973000,2582781;911957,2554752;860006,2527762;778185,2499734;747015,2478972;753508,2476896;784678,2484162;719740,2430181;683375,2406305;649607,2382428;606748,2354400;544408,2299381;540130,2288696;527523,2278619;484664,2241247;479469,2222562;462585,2203876;460574,2201355;440505,2190380;401542,2145743;379464,2104219;376866,2104219;346996,2058543;318423,2012866;288550,1959924;261277,1905943;288550,1942276;315825,1987952;324916,2012866;328674,2017271;324049,1998051;311988,1980555;292356,1945270;269068,1914247;240496,1851961;216016,1788111;207978,1769499;172968,1657801;157485,1576714;157375,1578943;158674,1595552;165167,1633962;172960,1673410;159972,1639152;150882,1595552;140491,1595552;133997,1556104;124906,1531190;117114,1507315;95034,1488629;88541,1488629;82046,1462676;79449,1429457;84644,1382743;87241,1366134;91665,1354741;89514,1328762;92437,1290352;97632,1282567;97632,1277895;87241,1293467;78151,1283086;61266,1264400;58182,1249607;57371,1250904;52176,1292428;48279,1333952;44383,1366134;44383,1432571;45681,1466828;48279,1501085;36590,1533266;33993,1533266;26200,1470981;26200,1406619;32693,1356790;44377,1366128;33993,1355753;31395,1318381;33993,1261285;35291,1245714;39188,1219762;54773,1173048;62538,1142015;59968,1134638;50876,1176162;35291,1222876;31395,1248828;30096,1264400;27498,1321495;30096,1358866;23603,1408695;23603,1473057;31395,1535343;33993,1535343;50876,1594515;59968,1643304;79449,1693133;110132,1800284;112810,1820819;118413,1820819;146986,1875838;157376,1903867;137894,1879990;117114,1842619;115816,1853000;104516,1825003;96333,1826009;87241,1802134;56071,1745038;36590,1694172;35291,1651609;26200,1601781;19706,1551952;5420,1515619;14511,1322534;23603,1272705;15810,1245714;31395,1170972;35291,1153323;45681,1093114;72956,1049514;66461,1108686;72953,1098544;76851,1074299;78151,1047438;89839,1013180;108022,961275;130101,908333;131755,906845;141791,864733;156077,834628;172961,809713;206729,757809;234002,711095;272965,650885;301538,624932;324916,588600;344398,565761;365178,557457;370373,551228;391153,518009;431414,480638;432511,496258;429574,502823;471675,468180;492456,446381;519730,425619;522081,427706;521030,426657;554798,399666;588566,374752;624931,343609;675582,313504;730130,281323;762744,263137;784678,247066;823641,228380;865202,210733;870703,208471;884846,197368;908061,183742;933550,173361;951581,170044;954816,168170;1308079,53980;1321187,51702;1357432,41523;1382434,37500;1395471,37412;1400292,36333;1696410,5190;1780505,4931;1870445,6227;1872119,7231;1915902,3114;1956163,8304;1996425,14532;2017197,18306;1995126,13495;1954863,7266;1914602,2076;191460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1785;top:5993;width:29217;height:2215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588465,2203227;1574811,2208876;1575628,2209145;1702001,2145880;1657852,2153957;1591629,2160418;1588476,2153957;1634727,2150726;1702001,2145880;1816839,2137426;1814144,2138011;1815525,2137804;992997,2125286;1039773,2134574;1059745,2135381;1115456,2156380;1140683,2160418;1142262,2160822;1148042,2156380;1170116,2161226;1192191,2165264;1235685,2173036;1236339,2172533;1286794,2178994;1310970,2182224;1335147,2183840;1384551,2185455;1451825,2184647;1454745,2184647;1461286,2181820;1476002,2178186;1490981,2177984;1501230,2178993;1503989,2184647;1527508,2184647;1520151,2192723;1515946,2196762;1502280,2201607;1477053,2201607;1444467,2199992;1374040,2198377;1321482,2195146;1275231,2190301;1228980,2184647;1158554,2176570;1103894,2162841;1104526,2162488;1072359,2154765;1043977,2145073;1011392,2136997;977755,2128112;992997,2125286;1611759,2107970;1595700,2109854;1484630,2114163;1521201,2117613;1530662,2115998;1595834,2110345;1606558,2108742;1711552,2096268;1657002,2102665;1675721,2103075;1702657,2099239;1910678,2094400;1739587,2129407;1826168,2114585;813775,2078039;934657,2117613;977755,2128112;1010340,2136996;1042927,2145072;1071307,2154764;1065000,2158803;1048182,2156379;988267,2139419;958834,2130535;929402,2120843;890509,2110345;856872,2099038;830594,2088538;813775,2078039;863180,2057849;920993,2080463;913635,2083693;846361,2058656;863180,2057849;649795,2002930;721274,2033620;735990,2046542;702353,2032812;677125,2020698;649795,2002930;775136,1982206;775146,1982436;778696,1985737;779087,1984354;2310231,1929191;2306414,1929435;2243344,1964163;2181326,1990008;2137177,2010198;2113001,2018274;2087774,2026351;2057290,2038466;2034164,2048964;2000527,2059464;1965840,2069156;1956379,2076424;1941663,2080463;1904873,2085308;1857570,2096615;1814474,2107114;1767171,2117614;1708307,2128921;1625266,2139419;1623164,2141843;1583236,2149512;1584271,2149919;1628611,2141402;1629471,2139419;1712512,2128921;1771377,2117614;1818678,2107114;1861776,2096615;1909077,2085308;1945868,2080463;1920963,2091944;1921691,2091769;1947971,2079654;1962687,2075617;1963667,2075408;1970044,2069963;2004733,2060271;2038370,2049772;2061495,2039273;2091978,2027159;2117206,2019082;2134506,2013304;2143485,2008583;2187634,1988392;2249651,1962548;507710,1918022;511701,1920652;513062,1921185;2317285,1896939;2316925,1897129;2316925,1897360;2318596,1897543;2319027,1897129;2339994,1884883;2333789,1888177;2332692,1889053;2336947,1886960;421882,1844203;461580,1880114;430103,1851094;2414420,1844179;2414327,1844205;2413631,1847864;2396813,1862402;2376840,1879361;2378044,1879148;2396813,1863209;2413631,1848671;2414420,1844179;524623,1825993;526705,1827939;526810,1827673;369138,1807482;396468,1821212;397810,1822426;410263,1824543;438513,1844633;477406,1868862;494224,1886630;503684,1895514;543628,1921358;532066,1928627;494867,1896869;493174,1897129;493174,1897129;528377,1927182;532066,1928627;543629,1921358;643488,1981930;623517,1986776;630874,1990815;601442,1991622;582521,1981930;564652,1971432;520504,1943164;479508,1914897;441667,1886630;423798,1872900;406979,1858363;413286,1851902;434309,1866439;457435,1880169;485815,1903590;488228,1905180;457435,1880169;435360,1866439;414337,1851902;391211,1830095;369138,1807482;2684829,1679069;2684296,1679244;2672814,1700415;2673793,1577888;2645937,1608804;2632271,1628187;2618607,1645955;2586021,1679069;2557640,1712181;2532412,1738833;2530308,1739821;2528586,1741781;2531361,1740449;2556588,1713797;2584970,1680684;2617555,1647571;2631221,1629803;2644885,1610420;2673267,1578922;2757753,1575085;2748950,1590229;2730029,1619304;2748950,1590229;2757753,1575085;2782587,1566808;2768921,1598305;2744745,1632226;2720568,1666954;2698495,1688760;2713211,1666146;2725825,1643533;2735284,1631419;2747898,1615266;2759461,1599113;2782587,1566808;2714548,1497578;2689034,1532079;2688565,1532909;2714261,1498159;2728542,1419436;2697875,1483810;2633367,1585122;2623922,1596595;2623862,1596690;2601787,1625765;2579714,1657263;2554486,1681492;2533463,1708951;2409427,1816366;2368431,1843018;2364498,1845315;2362801,1846636;2345659,1857373;2331641,1869670;2280134,1899553;2272064,1903469;2250142,1917200;2246976,1918780;2242293,1922166;2201298,1943165;2160303,1962548;2155611,1964375;2127853,1978228;2119248,1981562;2110899,1985969;2082517,1998084;2056001,2006074;1996897,2028979;1858237,2068714;1761612,2087803;1839701,2076424;1854417,2074001;1901719,2061078;1931151,2053810;1978454,2035234;2032062,2020697;2066408,2010348;2081467,2003737;2095130,2000507;2114052,1992430;2119023,1989775;2131922,1980316;2160303,1967394;2192591,1955233;2204451,1949625;2245447,1928627;2263316,1915705;2283288,1906013;2334794,1876131;2371585,1849479;2412580,1822827;2536616,1715412;2553686,1693116;2554486,1691183;2581816,1658877;2590225,1649186;2601407,1637270;2604941,1632226;2627015,1603151;2670113,1534502;2712159,1461008;2724510,1431125;2843553,1347939;2840400,1349554;2840400,1349554;2853481,1300074;2853104,1301502;2856166,1304327;2865627,1312403;2871934,1309173;2872093,1308553;2867730,1310788;2857218,1303519;2844112,1208329;2843378,1208361;2842048,1208417;2842502,1212257;2841451,1232448;2837247,1244562;2812019,1275252;2805712,1301904;2799405,1310788;2788894,1349554;2777331,1380244;2764717,1410127;2757359,1433548;2748950,1457777;2755656,1449762;2761564,1432740;2766819,1408511;2779433,1378629;2790996,1347939;2801508,1309173;2807815,1300288;2814121,1273637;2839349,1242947;2822531,1305134;2809917,1356823;2781535,1423048;2775920,1429759;2773520,1439807;2765768,1456970;2736336,1506235;2722671,1532079;2714261,1545810;2703750,1560347;2675369,1599113;2644885,1637072;2605993,1687953;2562895,1738026;2534515,1766293;2504031,1793752;2493519,1805059;2481957,1816366;2464087,1827673;2434861,1852535;2435705,1855133;2405222,1879361;2372636,1897129;2346357,1913282;2321463,1927260;2325334,1927012;2352664,1911667;2378944,1895514;2411529,1877746;2442013,1853517;2440961,1850287;2470394,1825251;2488264,1813944;2499826,1802637;2510337,1791330;2540821,1763870;2569202,1735603;2612300,1685530;2651192,1634649;2681676,1596690;2710057,1557924;2720568,1543386;2728977,1529657;2742643,1503813;2772075,1454547;2783637,1421434;2812019,1355208;2824633,1303520;2841451,1241331;2845243,1230408;2842502,1230025;2843553,1209834;2866678,1191258;2854437,1230444;2854438,1230444;2866679,1191259;2876139,1183182;2869832,1193682;2869832,1193682;2868386,1215689;2867730,1236486;2857218,1261337;2857218,1264176;2869832,1236486;2871934,1193681;2876835,1185523;2830939,1148453;2824050,1160963;2821479,1179144;2818163,1170651;2816950,1171850;2820428,1180759;2818326,1193682;2822531,1204180;2825790,1204041;2823581,1198526;2825684,1185604;2830939,1148453;2919237,1126648;2921339,1127455;2920287,1161375;2921339,1184797;2918185,1227601;2915032,1251830;2905571,1287366;2902418,1317249;2886650,1372168;2871934,1419818;2845656,1428702;2847758,1423857;2851963,1389936;2867730,1354400;2880344,1348747;2880344,1348746;2894009,1287366;2901367,1258291;2907674,1228409;2912930,1200142;2915032,1173490;2916083,1150877;2918185,1138762;2919237,1126648;148045,752176;148569,752376;148618,752264;211465,636415;188339,669527;169418,681642;169373,682416;167543,713334;167595,713260;169418,682449;188339,670335;211465,637222;212253,637626;212646,637020;224077,566150;209361,574227;187287,609762;192337,612867;192502,612321;188339,609762;210413,574227;223444,567075;305017,520116;303689,520932;298053,537581;294505,545960;197799,681642;184133,714755;171520,748675;144190,819747;126321,868205;117911,904549;113707,923124;110553,941700;101093,991773;97939,1022463;103195,1054769;105658,1037166;105297,1031347;109502,997426;118962,947353;126465,940435;137361,884412;136832,874666;147217,851793;153396,832588;151548,835900;145241,834284;129473,869013;130525,888396;123167,925547;122116,932008;111604,941700;114757,923124;118962,904549;127371,868205;145241,819747;172571,748675;185185,714755;198850,681642;295556,545960;305017,520116;323939,439352;323937,439352;329193,442583;329193,442582;513348,324367;513146,324491;512534,325023;503947,331937;501776,334363;500359,335594;494224,342436;430105,400586;412234,416739;394365,433698;315381,500772;395416,432891;413285,415931;431155,399778;495275,341628;501776,334363;512534,325023;540032,268676;530959,271104;524212,273029;522606,274594;511043,282671;481611,297208;461639,314169;442718,331129;430105,340013;429675,339601;417753,350614;397518,369896;364933,397355;370188,402200;370289,402133;365984,398163;398569,370703;431155,340013;443769,331130;462690,314169;482661,297209;512093,282672;523657,274595;536271,270961;540252,270011;2062546,122760;2116154,141335;2139280,155873;2087774,136490;2062546,122760;1888054,63803;1930101,71071;1988965,93685;1888054,63803;1255261,58452;1233186,60572;1185884,65418;1139633,73494;1119661,78340;1096536,83186;1045933,90824;1036620,93685;972500,110645;909431,130028;865282,145374;835850,154257;763320,180102;728632,197062;694995,214022;641386,244712;590931,275402;542641,307769;546782,311746;557031,306345;565754,301349;597237,280248;647693,249558;701301,218868;734938,201907;769627,184948;842156,159103;870537,147796;914686,132451;977755,113068;1041875,96108;1068810,92043;1081821,88627;1258918,59272;1631178,41088;1653647,42804;1684131,50880;1661005,48458;1612652,41189;1631178,41088;1753507,34728;1796603,37150;1849161,53303;1783990,44419;1753507,34728;1401896,34526;1280487,39574;1196395,48457;1156451,56533;1121763,66225;1073410,71071;890509,125183;824287,147796;804314,153449;786445,160719;752808,174448;700251,195446;660307,219675;544680,289132;520516,305276;496876,321860;497377,322245;315528,486194;278737,524961;261919,548382;245100,570188;213566,615415;179263,656946;178878,658220;167315,682449;158906,693756;156803,695372;147475,719197;145241,733331;143139,753521;128423,786635;114757,819747;100041,868205;91632,912625;86377,957045;93734,926355;94416,923822;95837,911817;104246,867398;106879,868073;107107,867322;104247,866590;118963,818132;132627,785018;147276,752058;146293,751906;148395,731715;159957,693756;168367,682449;168649,681859;179930,658220;214617,616224;246152,570996;262971,549190;279789,525769;316580,487002;498429,323053;546782,289133;662409,219676;702353,195447;754911,174449;788547,160719;806418,153450;826389,147796;892612,125183;1075513,71072;1123866,66226;1158554,56534;1198497,48458;1282590,39574;1403998,34829;1501583,37344;1549583,0;1598987,2422;1649442,6461;1683079,12922;1705154,20998;1732484,16960;1773478,24229;1798706,29882;1797655,30690;1796603,36343;1753507,33921;1738791,30690;1724074,28267;1695693,23421;1667312,18575;1637880,15345;1605295,15345;1579015,15345;1538021,15345;1536095,14872;1518048,21806;1524355,29882;1587424,39574;1559358,39950;1559832,39978;1589527,39574;1614754,41997;1663107,49265;1686233,51689;1725126,58150;1765070,64611;1803962,71879;1842855,80763;1861776,84801;1880697,89647;1880941,89818;1894509,91616;1927390,101004;1931983,106351;1933255,106608;1962687,115491;1987915,123567;2013142,132452;2032063,140528;2044677,145374;2058341,151027;2104592,171218;2163457,200293;2193941,216446;2194822,216930;2210402,224201;2803610,1081420;2803165,1088179;2815172,1089496;2826734,1095958;2831991,1117763;2851962,1143607;2860372,1144195;2860372,1137954;2868917,1119717;2868780,1116149;2877190,1094342;2888753,1094342;2906622,1085459;2908724,1120995;2903469,1137954;2897162,1154107;2894008,1180759;2892957,1194489;2890855,1208219;2886372,1210515;2886650,1211449;2890945,1209249;2892957,1196104;2894008,1182375;2897162,1155722;2903469,1139570;2908724,1122610;2917133,1127456;2916083,1139570;2913980,1151685;2912929,1174298;2910826,1200950;2905571,1229217;2899264,1259099;2891906,1288174;2878241,1349554;2865627,1355208;2849860,1390744;2845655,1424665;2843553,1429510;2825684,1466661;2820427,1469892;2798354,1509466;2821479,1469892;2826734,1466661;2793097,1540156;2775228,1547425;2771522,1553120;2772075,1553885;2776280,1547424;2794149,1540156;2781535,1567615;2758410,1599920;2746848,1616073;2734234,1632226;2724773,1644340;2711108,1667762;2696392,1690375;2673267,1714604;2650141,1737218;2651105,1735694;2624913,1763062;2568150,1810713;2556974,1823924;2568150,1811520;2624913,1763870;2581816,1813943;2559610,1831812;2541783,1841881;2540820,1843018;2529675,1849606;2529258,1851902;2479853,1890668;2427296,1927819;2424865,1929174;2407324,1946395;2365278,1970624;2325980,1993269;2325840,1993400;2365278,1971432;2407324,1947203;2372636,1973854;2344386,1987988;2324844,1994329;2324283,1994853;2303260,2005352;2295337,2008173;2275405,2020597;2255958,2031196;2226526,2045734;2217066,2046542;2206550,2050133;2204916,2051086;2218117,2047349;2227578,2046542;2189736,2068348;2165559,2078040;2141383,2086924;2124306,2088892;2121411,2090154;2041523,2116806;2037450,2117517;2013142,2129728;2026807,2132958;1976351,2149919;1980556,2138612;1963737,2143458;1947971,2147496;1915384,2155572;1911031,2151557;1895412,2153957;1876491,2157187;1837599,2164456;1836317,2164914;1873338,2157994;1892259,2154764;1908026,2152341;1914333,2156379;1946919,2148303;1962686,2144265;1979504,2139419;1975300,2150726;1931151,2166879;1928987,2166413;1898566,2175762;1873338,2181416;1835497,2188685;1819861,2187675;1787158,2192565;1786092,2194338;1698847,2207260;1678874,2203222;1662056,2203222;1632623,2210491;1606345,2212106;1580066,2212913;1577211,2211974;1553262,2215236;1524355,2211298;1525407,2210491;1530662,2204837;1506486,2202415;1518048,2197569;1552737,2196761;1586374,2195954;1634726,2196761;1668363,2194338;1731432,2183839;1773478,2176570;1805013,2175762;1807207,2174980;1776632,2175763;1734586,2183031;1671517,2193531;1637880,2195954;1589527,2195146;1555890,2195954;1521201,2196762;1522253,2193531;1529610,2185455;1853366,2144265;2073057,2080463;2130870,2057041;2163457,2044119;2197094,2030389;2260163,2001315;2310618,1971432;2405222,1914897;2431500,1898745;2456728,1881785;2494570,1855133;2510337,1834942;2532986,1818990;2533168,1817988;2511389,1833327;2495621,1853517;2457780,1880170;2432552,1897129;2406274,1913282;2311670,1969816;2261215,1999699;2198145,2028774;2164508,2042503;2131922,2055425;2074109,2078847;1854417,2142650;1530662,2183840;1506486,2183840;1503332,2177378;1478104,2176570;1454979,2183840;1387705,2184647;1338301,2183031;1314124,2181416;1289948,2178186;1304511,2166251;1301511,2166879;1247250,2159159;1244748,2159611;1140685,2145073;1099689,2138612;1063950,2133766;1020853,2118421;967244,2103076;911533,2086116;920993,2080463;959886,2086116;976705,2097422;1034517,2110345;1149094,2132958;1177474,2136997;1207958,2141035;1241595,2146688;1278663,2152847;1281538,2152341;1316227,2156380;1317277,2154765;1367733,2156380;1376142,2157187;1453927,2157187;1510690,2158803;1577963,2154765;1586373,2154765;1589527,2161226;1655749,2154765;1699897,2146688;1725125,2143458;1740893,2141843;1775580,2135382;1803962,2130536;1832343,2124882;1884402,2117960;1891208,2115998;1836548,2123267;1808167,2128921;1779786,2133766;1745097,2140227;1729331,2141843;1704103,2145073;1635777,2149919;1589527,2153149;1581117,2153149;1513844,2157187;1457081,2155572;1379296,2155572;1370887,2154765;1338301,2144265;1320431,2153149;1320386,2153219;1335147,2145880;1367734,2156379;1317278,2154764;1317676,2154566;1284692,2150726;1245800,2144265;1212163,2138612;1181679,2134574;1153298,2130536;1038722,2107922;980909,2095000;964091,2083693;925197,2078039;867385,2055425;850566,2056234;790650,2032812;780138,2018274;782241,2017467;819031,2032812;855821,2048157;866333,2043311;823236,2021505;787497,2009391;738092,1987584;696046,1966586;629824,1944780;604596,1928628;609851,1927012;635079,1932665;582521,1890668;553089,1872093;525759,1853517;491071,1831712;440616,1788907;437154,1780594;426951,1772754;392263,1743679;388058,1729142;374393,1714604;372765,1712643;356523,1704105;324988,1669377;307119,1637072;305017,1637072;280841,1601536;257715,1566000;233538,1524811;211465,1482814;233538,1511081;255613,1546617;262971,1566000;266011,1569426;262269,1554474;252506,1540863;236617,1513409;217770,1489274;194645,1440816;174835,1391146;168327,1376661;139992,1289761;127461,1226675;127371,1228409;128423,1241331;133678,1271214;139985,1301904;129473,1275252;122116,1241331;113707,1241331;108450,1210641;101093,1191258;94786,1172683;76916,1158146;71661,1158146;66404,1137954;64302,1112110;68507,1075767;70609,1062845;74189,1053982;72449,1033770;74813,1003887;79018,997831;79018,994196;70609,1006311;63251,998234;49586,983697;47089,972188;46433,973197;42228,1005503;39074,1037808;35921,1062845;35921,1114533;36972,1141185;39074,1167836;29614,1192873;27512,1192873;21205,1144415;21205,1094342;26460,1055576;35917,1062841;27512,1054769;25410,1025694;27512,981274;28563,969160;31717,948968;44331,912625;50615,888482;48535,882742;41177,915048;28563,951392;25410,971582;24358,983697;22256,1028116;24358,1057191;19103,1095958;19103,1146031;25410,1194489;27512,1194489;41177,1240524;48535,1278483;64302,1317249;89136,1400612;91303,1416588;95838,1416588;118963,1459392;127372,1481199;111604,1462623;94786,1433548;93735,1441624;84590,1419843;77967,1420626;70609,1402051;45381,1357631;29614,1318057;28563,1284944;21205,1246177;15949,1207411;4387,1179144;11744,1028924;19103,990158;12796,969160;25410,911010;28563,897280;36972,850437;59047,816517;53790,862552;59044,854661;62200,835799;63251,814901;72711,788249;87427,747867;105297,706678;106636,705521;114758,672758;126321,649336;139986,629953;167316,589571;189390,553228;220924,506385;244050,486194;262971,457927;278738,440160;295557,433698;299761,428853;316580,403008;349165,373934;350052,386086;347675,391194;381750,364242;398569,347282;420644,331130;422545,332753;421695,331937;449025,310938;476355,291555;505788,267326;546782,243904;590931,218868;617327,204719;635079,192216;666614,177678;700251,163949;704703,162190;716150,153551;734939,142951;755568,134874;770162,132293;772780,130836;1058693,41996;1069301,40224;1098637,32304;1118872,29175;1129424,29106;1133326,28267;1372989,4038;1441051,3836;1513844,4845;1515199,5626;1550635,2422;1583220,6460;1615806,11306;1632618,14242;1614754,10499;1582168,5653;1549583,1615;154958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044;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" fillcolor="#2c567a [3204]" stroked="f" strokeweight="2pt"/>
              <v:shape id="Freeform: Shape 10" o:spid="_x0000_s1030" alt="&quot;&quot;"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v:stroke joinstyle="miter"/>
                <v:path arrowok="t" o:connecttype="custom" o:connectlocs="1208104,2180204;1197719,2185793;1198341,2186060;1294454,2123456;1260877,2131448;1210511,2137842;1208113,2131448;1243289,2128251;1294454,2123456;1381794,2115090;1379743,2115669;1380794,2115464;755222,2103077;790797,2112267;805987,2113066;848358,2133846;867545,2137842;868745,2138242;873141,2133846;889929,2138641;906718,2142637;939799,2150328;940295,2149830;978669,2156224;997056,2159420;1015444,2161019;1053018,2162617;1104183,2161817;1106404,2161817;1111378,2159020;1122571,2155424;1133963,2155224;1141758,2156223;1143856,2161817;1161743,2161817;1156148,2169809;1152950,2173806;1142557,2178601;1123370,2178601;1098587,2177003;1045023,2175404;1005051,2172207;969875,2167412;934699,2161817;881136,2153826;839564,2140240;840045,2139891;815581,2132248;793995,2122657;769212,2114665;743630,2105874;755222,2103077;1225821,2085942;1213607,2087806;1129133,2092070;1156947,2095484;1164142,2093886;1213708,2088292;1221865,2086706;1301718,2074363;1260230,2080692;1274467,2081099;1294953,2077303;1453162,2072514;1323041,2107155;1388889,2092488;618915,2056324;710852,2095484;743630,2105874;768413,2114665;793196,2122657;814781,2132247;809984,2136243;797193,2133845;751624,2117063;729240,2108271;706855,2098681;677275,2088292;651692,2077103;631706,2066713;618915,2056324;656490,2036345;700459,2058722;694864,2061919;643699,2037143;656490,2036345;494201,1981999;548563,2012369;559756,2025156;534173,2011569;514986,1999582;494201,1981999;589528,1961492;589536,1961720;592236,1964987;592533,1963618;1757042,1909031;1754139,1909272;1706172,1943638;1659003,1969212;1625426,1989192;1607039,1997184;1587852,2005176;1564668,2017164;1547080,2027553;1521497,2037943;1495116,2047533;1487920,2054726;1476728,2058722;1448748,2063517;1412772,2074706;1379995,2085095;1344019,2095485;1299249,2106674;1236093,2117063;1234494,2119461;1204128,2127050;1204915,2127453;1238637,2119024;1239291,2117063;1302448,2106674;1347217,2095485;1383192,2085095;1415970,2074706;1451945,2063517;1479927,2058722;1460985,2070084;1461539,2069911;1481526,2057922;1492718,2053927;1493463,2053720;1498314,2048332;1524696,2038742;1550279,2028353;1567867,2017963;1591050,2005975;1610237,1997983;1623394,1992265;1630224,1987593;1663801,1967614;1710968,1942040;386138,1897979;389173,1900582;390210,1901109;1762408,1877116;1762133,1877305;1762133,1877533;1763404,1877714;1763732,1877305;1779679,1865186;1774959,1868446;1774125,1869313;1777361,1867242;320861,1824931;351055,1860470;327114,1831750;1836283,1824908;1836212,1824933;1835683,1828554;1822892,1842940;1807702,1859722;1808617,1859512;1822892,1843739;1835683,1829353;1836283,1824908;399001,1806911;400584,1808838;400664,1808574;280747,1788594;301533,1802180;302553,1803382;312025,1805477;333510,1825357;363090,1849332;375881,1866915;383076,1875706;413455,1901280;404662,1908473;376370,1877047;375082,1877305;401856,1907043;404662,1908473;413456,1901280;489404,1961220;474215,1966015;479810,1970011;457426,1970810;443036,1961220;429445,1950830;395868,1922858;364689,1894887;335909,1866915;322319,1853329;309527,1838943;314324,1832550;330313,1846935;347901,1860521;369486,1883698;371321,1885271;347901,1860521;331112,1846935;315123,1832550;297535,1810971;280747,1788594;2041942,1661522;2041536,1661696;2032805,1682645;2033549,1561400;2012362,1591992;2001969,1611173;1991577,1628755;1966793,1661522;1945208,1694289;1926022,1720663;1924422,1721640;1923112,1723579;1925222,1722261;1944409,1695888;1965994,1663121;1990777,1630354;2001170,1612772;2011563,1593591;2033148,1562422;2116291,1550435;2105898,1581603;2087511,1615169;2069123,1649535;2052335,1671113;2063527,1648735;2073121,1626358;2080316,1614370;2089909,1598387;2098703,1582403;2116291,1550435;2064545,1481928;2045140,1516069;2044783,1516890;2064327,1482503;2075187,1404603;2051864,1468305;2002803,1568558;1995620,1579911;1995574,1580005;1978785,1608776;1961997,1639945;1942810,1663920;1926821,1691093;1832485,1797385;1801306,1823759;1798315,1826033;1797025,1827338;1783987,1837963;1773326,1850132;1734152,1879703;1728014,1883579;1711342,1897166;1708935,1898729;1705372,1902080;1674193,1922859;1643014,1942040;1639445,1943848;1618335,1957555;1611791,1960855;1605440,1965216;1583855,1977204;1563687,1985111;1518737,2007777;1413279,2047096;1339791,2065986;1399181,2054726;1410374,2052328;1446349,2039540;1468733,2032348;1504709,2013966;1545481,1999581;1571603,1989340;1583056,1982798;1593447,1979602;1607838,1971609;1611619,1968982;1621429,1959622;1643014,1946835;1667571,1934801;1676591,1929252;1707770,1908473;1721361,1895686;1736551,1886095;1775724,1856526;1803705,1830152;1834883,1803779;1929219,1697486;1942201,1675423;1942810,1673510;1963595,1641542;1969991,1631952;1978495,1620161;1981183,1615169;1997971,1586398;2030749,1518466;2062728,1445740;2072121,1416170;2162659,1333853;2160261,1335452;2160261,1335452;2170210,1286488;2169923,1287902;2172252,1290697;2179448,1298689;2184244,1295492;2184365,1294879;2181047,1297090;2173052,1289897;2163084,1195702;2162526,1195733;2161515,1195790;2161860,1199589;2161061,1219569;2157863,1231556;2138676,1261926;2133879,1288300;2129083,1297090;2121088,1335452;2112294,1365821;2102700,1395392;2097105,1418568;2090709,1442543;2095809,1434613;2100302,1417768;2104299,1393792;2113893,1364223;2122687,1333853;2130682,1295492;2135478,1286700;2140275,1260327;2159462,1229958;2146671,1291496;2137077,1342644;2115492,1408178;2111222,1414818;2109396,1424762;2103500,1441745;2081115,1490495;2070722,1516069;2064327,1529656;2056332,1544041;2034747,1582403;2011563,1619964;1981983,1670314;1949205,1719864;1927620,1747835;1904436,1775008;1896441,1786197;1887648,1797385;1874057,1808574;1851829,1833177;1852471,1835747;1829287,1859722;1804504,1877305;1784518,1893289;1765585,1907120;1768529,1906875;1789315,1891690;1809301,1875706;1834084,1858124;1857269,1834148;1856469,1830951;1878853,1806177;1892445,1794988;1901238,1783799;1909233,1772611;1932417,1745438;1954002,1717466;1986780,1667916;2016359,1617567;2039544,1580005;2061129,1541643;2069123,1527258;2075519,1513672;2085912,1488098;2108297,1439347;2117090,1406580;2138676,1341046;2148270,1289898;2161061,1228360;2163945,1217550;2161860,1217171;2162659,1197192;2180247,1178810;2170938,1217586;2170939,1217586;2180248,1178811;2187442,1170818;2182646,1181208;2181547,1202985;2181047,1223565;2173052,1248156;2173052,1250965;2182646,1223565;2184244,1181207;2187972,1173134;2153065,1136452;2147827,1148831;2145871,1166822;2143349,1158417;2142426,1159604;2145072,1168421;2143473,1181208;2146671,1191597;2149149,1191459;2147470,1186002;2149069,1173215;2153065,1136452;2220220,1114874;2221819,1115673;2221019,1149239;2221819,1172416;2219420,1214773;2217022,1238749;2209827,1273913;2207429,1303484;2195437,1357829;2184244,1404981;2164259,1413773;2165857,1408977;2169055,1375411;2181047,1340247;2190640,1334653;2190640,1334652;2201033,1273913;2206629,1245142;2211426,1215573;2215424,1187600;2217022,1161227;2217822,1138850;2219420,1126862;2220220,1114874;112596,744315;112994,744514;113031,744403;160829,629764;143241,662531;128851,674519;128816,675284;127425,705879;127465,705806;128851,675318;143241,663330;160829,630563;161428,630962;161728,630363;170422,560234;159229,568226;142441,603391;146282,606462;146407,605923;143241,603391;160029,568226;169940,561149;231980,514680;230970,515488;226684,531963;223985,540255;150436,674519;140042,707286;130449,740852;109663,811181;96073,859132;89677,895097;86479,913478;84081,931859;76886,981409;74487,1011779;78485,1043746;80358,1026328;80084,1020569;83282,987003;90476,937453;96183,930608;104469,875170;104067,865526;111965,842891;116665,823887;115260,827165;110463,825566;98471,859932;99271,879113;93674,915876;92875,922269;84881,931859;87278,913478;90476,895097;96872,859132;110463,811181;131249,740852;140842,707286;151235,674519;224784,540255;231980,514680;246371,434761;246370,434761;250367,437958;250367,437957;390426,320978;390272,321100;389806,321628;383277,328468;381626,330869;380547,332087;375881,338858;327115,396400;313524,412384;299934,429166;239838,495568;300733,428368;314323,411584;327914,395600;376681,338058;381626,330869;389806,321628;410720,265868;403820,268271;398688,270176;397467,271725;388673,279717;366288,294102;351099,310886;336709,327668;327115,336460;326790,336052;317722,346950;302332,366031;277549,393203;281546,397997;281622,397930;278348,394002;303131,366829;327914,336460;337508,327669;351898,310886;367087,294103;389472,279718;398266,271726;407860,268130;410888,267190;1568666,121477;1609437,139858;1627025,154244;1587852,135063;1568666,121477;1435956,63136;1467934,70328;1512704,92706;1435956,63136;954686,57841;937897,59939;901922,64734;866746,72726;851557,77521;833969,82316;795482,89875;788399,92706;739633,109489;691666,128670;658089,143855;635704,152646;580541,178220;554160,195003;528577,211786;487805,242155;449431,272524;412705,304553;415854,308489;423649,303144;430284,298200;454228,277320;492602,246950;533373,216581;558956,199797;585338,183015;640500,157441;662086,146252;695663,131067;743630,111886;792396,95104;812881,91081;822777,87701;957468,58653;1240590,40659;1257678,42357;1280862,50349;1263274,47952;1226500,40758;1240590,40659;1333626,34365;1366403,36762;1406376,52746;1356810,43955;1333626,34365;1066209,34165;973872,39160;909916,47951;879537,55943;853155,65533;816380,70328;677275,123875;626910,146252;611720,151846;598129,159039;572547,172625;532574,193404;502195,217380;414255,286110;395877,302086;377898,318497;378279,318878;239974,481114;211993,519475;199202,542652;186411,564230;162427,608984;136338,650082;136046,651342;127251,675318;120855,686507;119257,688105;112162,711681;110463,725668;108864,745647;97672,778414;87278,811181;76086,859132;69690,903088;65694,947044;71289,916674;71808,914168;72888,902289;79284,858334;81287,859001;81460,858259;79285,857534;90477,809582;100870,776815;112011,744199;111263,744049;112862,724069;121655,686507;128051,675318;128266,674734;136845,651342;163227,609784;187211,565029;200002,543451;212793,520274;240774,481913;379079,319677;415854,286111;503794,217381;534173,193405;574146,172626;599728,159039;613319,151847;628509,146252;678875,123875;817979,70329;854754,65534;881136,55944;911515,47952;975471,39160;1067808,34465;1142026,36954;1178532,0;1216106,2397;1254480,6394;1280063,12787;1296851,20779;1317637,16783;1348816,23976;1368002,29570;1367203,30369;1366403,35963;1333626,33566;1322434,30369;1311242,27971;1289656,23176;1268071,18381;1245686,15184;1220904,15184;1200917,15184;1169739,15184;1168274,14717;1154549,21578;1159346,29570;1207313,39160;1185967,39533;1186327,39560;1208912,39160;1228099,41558;1264873,48750;1282461,51148;1312042,57542;1342421,63935;1372000,71128;1401580,79919;1415970,83915;1430361,88710;1430546,88880;1440866,90658;1465873,99948;1469366,105239;1470333,105494;1492718,114284;1511905,122276;1531092,131068;1545482,139060;1555075,143855;1565468,149449;1600644,169429;1645413,198200;1668598,214184;1669269,214663;1681117,221859;2132280,1070119;2131943,1076807;2141074,1078111;2149868,1084505;2153865,1106083;2169054,1131657;2175451,1132238;2175451,1126063;2181950,1108016;2181846,1104485;2188241,1082907;2197036,1082907;2210626,1074116;2212225,1109280;2208228,1126063;2203431,1142047;2201033,1168421;2200234,1182006;2198635,1195593;2195226,1197865;2195437,1198789;2198703,1196613;2200234,1183605;2201033,1170019;2203431,1143645;2208228,1127661;2212225,1110879;2218621,1115674;2217822,1127661;2216223,1139650;2215423,1162027;2213824,1188400;2209827,1216372;2205030,1245942;2199434,1274713;2189041,1335452;2179448,1341046;2167456,1376211;2164258,1409777;2162659,1414572;2149069,1451335;2145071,1454532;2128283,1493692;2145871,1454532;2149868,1451335;2124285,1524061;2110695,1531254;2107876,1536890;2108297,1537647;2111495,1531254;2125085,1524061;2115492,1551234;2097904,1583202;2089110,1599185;2079517,1615169;2072321,1627157;2061929,1650334;2050736,1672711;2033148,1696687;2015560,1719064;2016293,1717556;1996373,1744639;1953202,1791791;1944703,1804864;1953202,1792590;1996373,1745437;1963595,1794987;1946707,1812670;1933149,1822633;1932416,1823759;1923940,1830278;1923623,1832550;1886048,1870911;1846075,1907674;1844227,1909015;1830886,1926055;1798908,1950031;1769021,1972439;1768913,1972569;1798908,1950830;1830886,1926855;1804504,1953228;1783019,1967214;1768156,1973489;1767729,1974007;1751740,1984397;1745715,1987188;1730555,1999482;1715765,2009971;1693380,2024356;1686186,2025156;1678189,2028709;1676946,2029653;1686985,2025955;1694180,2025156;1665400,2046734;1647012,2056325;1628625,2065115;1615637,2067063;1613435,2068312;1552676,2094685;1549579,2095389;1531092,2107472;1541484,2110669;1503110,2127453;1506308,2116264;1493517,2121059;1481526,2125055;1456742,2133047;1453431,2129074;1441552,2131448;1427162,2134645;1397583,2141838;1396607,2142291;1424764,2135444;1439154,2132247;1451146,2129850;1455942,2133845;1480726,2125853;1492717,2121858;1505508,2117063;1502311,2128251;1468733,2144235;1467088,2143775;1443951,2153026;1424764,2158621;1395984,2165813;1384092,2164815;1359220,2169652;1358409,2171408;1292055,2184195;1276865,2180198;1264073,2180198;1241689,2187392;1221703,2188990;1201716,2189789;1199545,2188859;1181331,2192087;1159346,2188190;1160145,2187392;1164142,2181797;1145755,2179400;1154549,2174605;1180931,2173805;1206514,2173006;1243288,2173805;1268870,2171408;1316837,2161018;1348816,2153826;1372799,2153026;1374468,2152251;1351214,2153027;1319236,2160219;1271269,2170609;1245686,2173006;1208912,2172207;1183329,2173006;1156947,2173806;1157747,2170609;1163342,2162617;1409574,2121858;1576660,2058722;1620630,2035545;1645413,2022758;1670996,2009172;1718963,1980401;1757337,1950830;1829287,1894887;1849273,1878903;1868460,1862120;1897240,1835747;1909233,1815767;1926458,1799982;1926596,1798990;1910032,1814169;1898040,1834148;1869260,1860522;1850073,1877305;1830087,1893289;1758136,1949232;1719763,1978803;1671795,2007574;1646213,2021159;1621429,2033947;1577460,2057124;1410374,2120259;1164142,2161019;1145755,2161019;1143356,2154625;1124170,2153826;1106582,2161019;1055417,2161817;1017843,2160219;999455,2158621;981068,2155424;992144,2143613;989861,2144235;948594,2136596;946691,2137043;867546,2122657;836366,2116264;809185,2111469;776408,2096284;735635,2081099;693265,2064316;700459,2058722;730040,2064316;742831,2075505;786800,2088292;873941,2110669;895526,2114665;918711,2118661;944293,2124256;972485,2130350;974671,2129850;1001054,2133846;1001853,2132248;1040227,2133846;1046622,2134645;1105782,2134645;1148952,2136243;1200117,2132248;1206513,2132248;1208912,2138641;1259277,2132248;1292854,2124256;1312041,2121059;1324033,2119461;1350414,2113067;1372000,2108272;1393585,2102677;1433178,2095827;1438355,2093886;1396784,2101079;1375198,2106674;1353613,2111469;1327231,2117862;1315239,2119461;1296052,2122657;1244088,2127453;1208912,2130649;1202516,2130649;1151351,2134645;1108181,2133047;1049021,2133047;1042625,2132248;1017843,2121858;1004252,2130649;1004217,2130718;1015444,2123456;1040227,2133845;1001854,2132247;1002156,2132051;977070,2128251;947491,2121858;921908,2116264;898724,2112267;877139,2108272;789998,2085895;746029,2073107;733237,2061919;703657,2056324;659688,2033947;646897,2034746;601327,2011569;593333,1997184;594932,1996385;622913,2011569;650893,2026754;658888,2021959;626111,2000380;598929,1988393;561355,1966814;529376,1946035;479011,1924457;459824,1908474;463821,1906875;483008,1912469;443036,1870911;420651,1852530;399865,1834148;373484,1812570;335110,1770213;332477,1761987;324716,1754229;298335,1725458;295137,1711072;284744,1696687;283506,1694746;271153,1686297;247169,1651932;233579,1619964;231980,1619964;213593,1584800;196005,1549635;177617,1508877;160829,1467319;177617,1495290;194406,1530455;200002,1549635;202315,1553026;199468,1538229;192044,1524760;179960,1497595;165625,1473712;148037,1425760;132969,1376604;128021,1362275;106470,1276283;96940,1213857;96872,1215573;97672,1228360;101669,1257930;106465,1288300;98471,1261926;92875,1228360;86479,1228360;82482,1197990;76886,1178810;72089,1160429;58498,1146043;54501,1146043;50504,1126063;48905,1100489;52103,1064525;53701,1051738;56424,1042968;55101,1022967;56899,993397;60097,987404;60097,983807;53701,995795;48106,987803;37712,973417;35814,962029;35314,963028;32117,994995;29718,1026963;27320,1051738;27320,1102886;28119,1129260;29718,1155633;22523,1180408;20924,1180408;16128,1132456;16128,1082907;20124,1044545;27317,1051734;20924,1043746;19325,1014975;20924,971019;21723,959032;24122,939052;33716,903088;38495,879197;36913,873518;31317,905486;21723,941450;19325,961429;18525,973417;16927,1017373;18525,1046144;14529,1084505;14529,1134055;19325,1182006;20924,1182006;31317,1227561;36913,1265123;48905,1303484;67792,1385976;69440,1401785;72889,1401785;90477,1444142;96873,1465721;84881,1447339;72089,1418568;71290,1426560;64335,1405006;59298,1405781;53701,1387400;34515,1343444;22523,1304283;21723,1271516;16128,1233155;12130,1194794;3336,1166822;8932,1018172;14529,979811;9732,959032;19325,901490;21723,887903;28119,841550;44908,807984;40910,853538;44906,845730;47306,827065;48106,806386;55300,780012;66493,740052;80084,699294;81102,698148;87279,665728;96073,642551;106466,623370;127252,583410;144040,547447;168024,501094;185612,481114;200002,453142;211994,435560;224785,429166;227983,424371;240774,398797;265557,370026;266232,382051;264424,387106;290340,360436;303131,343653;319920,327669;321367,329276;320720,328468;341505,307689;362291,288508;384676,264533;415854,241356;449431,216581;469507,202580;483008,190207;506992,175822;532574,162236;535961,160495;544666,151947;558957,141457;574646,133465;585745,130911;587736,129468;805187,41557;813256,39804;835567,31967;850956,28870;858981,28802;861949,27971;1044224,3996;1095989,3796;1151351,4794;1152382,5567;1179332,2397;1204115,6393;1228898,11188;1241685,14093;1228099,10389;1203315,5594;1178532,1598;117853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alt="&quot;&quot;"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o:connecttype="custom" o:connectlocs="922797,1666033;914865,1670305;915340,1670509;988754,1622669;963107,1628776;924636,1633662;922804,1628776;949673,1626333;988754,1622669;1055469,1616276;1053902,1616718;1054705,1616562;576868,1607096;604042,1614119;615645,1614729;648009,1630609;662665,1633662;663582,1633968;666940,1630609;679763,1634273;692587,1637326;717855,1643203;718235,1642823;747546,1647709;761591,1650151;775636,1651373;804336,1652594;843418,1651983;845115,1651983;848914,1649846;857464,1647098;866165,1646945;872119,1647708;873722,1651983;887385,1651983;883111,1658090;880668,1661144;872730,1664809;858074,1664809;839144,1663587;798230,1662366;767697,1659923;740828,1656259;713960,1651983;673046,1645876;641292,1635494;641660,1635228;622973,1629387;606485,1622059;587555,1615951;568014,1609233;576868,1607096;936331,1594002;927001,1595426;862476,1598685;883721,1601294;889218,1600072;927078,1595798;933308,1594586;994303,1585153;962613,1589990;973488,1590301;989136,1587400;1109983,1583741;1010591,1610212;1060888,1599004;472752,1571369;542977,1601294;568014,1609233;586944,1615951;605874,1622058;622362,1629387;618698,1632440;608927,1630608;574120,1617783;557022,1611065;539924,1603736;517329,1595798;497788,1587248;482522,1579308;472752,1571369;501453,1556101;535038,1573201;530764,1575644;491682,1556712;501453,1556101;377490,1514573;419014,1537780;427563,1547551;408022,1537169;393367,1528008;377490,1514573;450305,1498902;450310,1499076;452373,1501572;452600,1500526;1342098,1458813;1339880,1458997;1303241,1485258;1267212,1504801;1241564,1520069;1227520,1526176;1212864,1532283;1195155,1541444;1181720,1549383;1162179,1557323;1142028,1564651;1136532,1570148;1127983,1573201;1106610,1576866;1079131,1585416;1054094,1593355;1026614,1601294;992418,1609844;944176,1617783;942955,1619616;919761,1625415;920361,1625723;946120,1619282;946619,1617783;994861,1609844;1029058,1601294;1056537,1593355;1081574,1585416;1109053,1576866;1130426,1573201;1115958,1581883;1116381,1581751;1131647,1572590;1140197,1569537;1140766,1569379;1144471,1565262;1164623,1557933;1184164,1549994;1197598,1542055;1215307,1532894;1229962,1526787;1240012,1522417;1245229,1518847;1270876,1503580;1306905,1484037;294947,1450367;297266,1452356;298057,1452759;1346196,1434425;1345987,1434569;1345987,1434743;1346957,1434882;1347208,1434569;1359389,1425308;1355783,1427799;1355146,1428462;1357618,1426879;245087,1394547;268150,1421704;249863,1399758;1402625,1394529;1402571,1394548;1402167,1397316;1392396,1408308;1380794,1421133;1381493,1420972;1392396,1408919;1402167,1397926;1402625,1394529;304773,1380777;305982,1382249;306043,1382047;214446,1366779;230323,1377162;231102,1378080;238337,1379681;254748,1394872;277343,1413193;287113,1426629;292609,1433347;315813,1452890;309097,1458386;287486,1434372;286503,1434569;306953,1457294;309097,1458386;315814,1452890;373826,1498694;362224,1502358;366498,1505412;349400,1506022;338408,1498694;328027,1490755;302380,1469379;278564,1448005;256580,1426629;246200,1416247;236429,1405254;240093,1400369;252306,1411362;265740,1421743;282228,1439455;283629,1440657;265740,1421743;252916,1411362;240703,1400369;227269,1383879;214446,1366779;1559715,1269676;1559406,1269809;1552736,1285817;1553304,1193166;1537121,1216543;1529183,1231200;1521244,1244636;1502314,1269676;1485827,1294715;1471171,1314869;1469949,1315616;1468949,1317097;1470560,1316090;1485216,1295937;1501704,1270897;1520634,1245858;1528572,1232423;1536511,1217765;1552998,1193947;1616506,1184787;1608568,1208604;1594523,1234254;1580478,1260515;1567654,1277004;1576203,1259904;1583531,1242804;1589027,1233644;1596355,1221430;1603072,1209215;1616506,1184787;1576980,1132436;1562158,1158526;1561886,1159153;1576814,1132876;1585110,1073347;1567295,1122026;1529819,1198635;1524333,1207311;1524297,1207383;1511473,1229369;1498650,1253187;1483994,1271508;1471781,1292273;1399724,1373497;1375908,1393651;1373623,1395389;1372638,1396386;1362679,1404506;1354536,1413805;1324613,1436401;1319925,1439363;1307190,1449746;1305351,1450940;1302630,1453501;1278815,1469380;1254999,1484037;1252273,1485419;1236148,1495894;1231149,1498415;1226298,1501747;1209810,1510908;1194405,1516951;1160071,1534271;1079518,1564317;1023385,1578752;1068750,1570148;1077299,1568315;1104778,1558544;1121876,1553047;1149356,1539001;1180499,1528008;1200452,1520182;1209200,1515183;1217138,1512741;1228130,1506633;1231018,1504626;1238512,1497473;1254999,1487701;1273756,1478506;1280646,1474265;1304462,1458386;1314843,1448615;1326446,1441286;1356367,1418690;1377741,1398536;1401556,1378383;1473613,1297158;1483529,1280298;1483994,1278836;1499871,1254408;1504757,1247079;1511252,1238069;1513306,1234254;1526129,1212269;1551166,1160358;1575592,1104783;1582768,1082186;1651924,1019283;1650092,1020504;1650092,1020504;1657692,983088;1657473,984168;1659252,986304;1664748,992411;1668412,989968;1668504,989500;1665969,991190;1659863,985693;1652249,913713;1651822,913736;1651050,913779;1651313,916683;1650703,931951;1648260,941111;1633605,964318;1629941,984472;1626277,991190;1620170,1020504;1613453,1043711;1606125,1066308;1601851,1084018;1596966,1102340;1600862,1096280;1604293,1083407;1607346,1065086;1614674,1042490;1621392,1019283;1627498,989968;1631162,983250;1634826,963097;1649482,939890;1639711,986915;1632383,1026000;1615896,1076079;1612634,1081153;1611240,1088752;1606736,1101730;1589638,1138983;1581699,1158526;1576814,1168908;1570707,1179901;1554220,1209215;1536511,1237919;1513917,1276394;1488880,1314258;1472392,1335633;1454683,1356397;1448576,1364947;1441860,1373497;1431478,1382047;1414500,1400848;1414990,1402812;1397281,1421133;1378351,1434569;1363085,1446783;1348623,1457353;1350872,1457166;1366749,1445562;1382015,1433347;1400945,1419912;1418655,1401590;1418044,1399147;1435142,1380216;1445523,1371666;1452240,1363115;1458347,1354565;1476056,1333801;1492543,1312426;1517581,1274562;1540174,1236087;1557884,1207383;1574371,1178069;1580478,1167076;1585363,1156694;1593302,1137151;1610400,1099897;1617117,1074858;1633605,1024779;1640933,985694;1650703,938668;1652906,930408;1651313,930118;1651924,914851;1665358,900804;1658248,930436;1658248,930436;1665359,900805;1670854,894697;1667190,902637;1666351,919278;1665969,935004;1659863,953796;1659863,955943;1667190,935004;1668412,902636;1671259,896467;1644596,868436;1640595,877895;1639100,891644;1637174,885221;1636469,886128;1638490,892865;1637269,902637;1639711,910575;1641605,910470;1640322,906300;1641543,896529;1644596,868436;1695891,851947;1697113,852557;1696502,878207;1697113,895918;1695280,928286;1693449,946607;1687953,973479;1686121,996076;1676961,1037604;1668412,1073636;1653146,1080354;1654367,1076690;1656810,1051040;1665969,1024168;1673297,1019894;1673297,1019893;1681236,973479;1685510,951493;1689174,928897;1692228,907522;1693449,887368;1694059,870268;1695280,861107;1695891,851947;86005,568779;86309,568931;86338,568846;122847,481243;109413,506282;98421,515443;98395,516028;97332,539408;97363,539352;98421,516054;109413,506893;122847,481854;123305,482159;123534,481701;130175,428111;121626,434218;108802,461089;111736,463437;111831,463024;109413,461089;122237,434218;129807,428810;177195,393300;176424,393918;173150,406507;171089,412843;114909,515443;106970,540482;99642,566132;83765,619875;73384,656518;68499,684001;66056,698047;64224,712093;58729,749958;56896,773165;59950,797594;61381,784283;61171,779883;63614,754232;69109,716368;73468,711137;79798,668773;79491,661404;85524,644107;89113,629585;88040,632090;84376,630868;75216,657129;75827,671786;71552,699879;70942,704765;64835,712093;66667,698047;69109,684001;73995,656518;84376,619875;100253,566132;107581,540482;115519,515443;171699,412843;177195,393300;188188,332229;188187,332229;191240,334672;191240,334671;298223,245280;298105,245373;297749,245777;292762,251003;291501,252838;290677,253769;287113,258943;249863,302915;239482,315129;229101,327954;183197,378695;229712,327343;240092,314518;250474,302304;287723,258332;291501,252838;297749,245777;313724,203167;308454,205003;304534,206459;303601,207642;296883,213750;279785,224742;268183,237568;257191,250392;249863,257111;249615,256799;242688,265127;230933,279707;212003,300472;215056,304135;215114,304084;212613,301082;231543,280318;250474,257111;257802,250393;268793,237568;280396,224743;297494,213750;304211,207643;311539,204895;313852,204177;1198208,92829;1229351,106875;1242786,117868;1212864,103210;1198208,92829;1096840,48246;1121266,53742;1155463,70842;1096840,48246;729227,44200;716403,45803;688923,49468;662054,55575;650452,59239;637018,62903;607621,68679;602210,70843;564961,83668;528322,98325;502674,109929;485576,116646;443440,136189;423289,149014;403748,161839;372605,185046;343293,208253;315240,232728;317646,235736;323600,231652;328668,227874;346957,211918;376268,188711;407411,165503;426952,152678;447104,139853;489239,120311;505727,111760;531375,100157;568014,85499;605263,72675;620911,69601;628469,67018;731352,44820;947611,31070;960664,32368;978373,38475;964939,36643;936849,31146;947611,31070;1018676,26260;1043713,28092;1074245,40307;1036385,33589;1018676,26260;814413,26108;743882,29925;695030,36642;671825,42749;651673,50078;623583,53742;517329,94660;478858,111760;467256,116035;456875,121532;437334,131914;406801,147792;383596,166114;316424,218635;302387,230843;288654,243384;288945,243675;183302,367650;161929,396964;152158,414675;142388,431164;124068,465364;104141,496769;103917,497732;97199,516054;92314,524604;91093,525825;85674,543841;84376,554529;83155,569797;74606,594836;66667,619875;58118,656518;53232,690108;50179,723697;54454,700490;54850,698574;55675,689497;60560,655908;62090,656418;62223,655851;60561,655297;69110,618654;77048,593614;85558,568690;84987,568575;86208,553308;92925,524604;97810,516054;97974,515607;104528,497732;124679,465975;142999,431775;152769,415286;162540,397575;183913,368261;289556,244286;317646,218636;384818,166114;408022,147793;438555,131914;458096,121532;468477,116036;480080,111760;518551,94660;624805,53743;652895,50079;673046,42750;696251,36643;745103,29925;815634,26337;872324,28239;900209,0;928910,1832;958221,4886;977762,9771;990586,15879;1006463,12825;1030278,18321;1044934,22596;1044324,23207;1043713,27482;1018676,25650;1010127,23207;1001578,21375;985090,17710;968603,14046;951504,11603;932574,11603;917308,11603;893492,11603;892374,11246;881890,16489;885554,22596;922193,29925;905888,30209;906163,30231;923414,29925;938070,31757;966160,37253;979594,39086;1002189,43971;1025394,48857;1047988,54353;1070582,61071;1081574,64125;1092566,67789;1092707,67919;1100590,69278;1119691,76377;1122360,80420;1123098,80614;1140197,87332;1154852,93439;1169508,100157;1180500,106264;1187828,109929;1195766,114203;1222635,129472;1256831,151457;1274540,163672;1275053,164038;1284103,169536;1628720,817747;1628462,822858;1635436,823854;1642153,828740;1645207,845229;1656809,864772;1661695,865216;1661695,860497;1666659,846706;1666579,844008;1671465,827518;1678182,827518;1688563,820801;1689784,847672;1686731,860497;1683067,872711;1681235,892865;1680625,903247;1679403,913629;1676800,915366;1676961,916072;1679455,914408;1680625,904468;1681235,894087;1683067,873933;1686731,861718;1689784,848894;1694670,852558;1694059,861718;1692838,870879;1692227,887979;1691006,908133;1687953,929508;1684289,952104;1680014,974090;1672076,1020504;1664748,1024779;1655588,1051651;1653145,1077301;1651924,1080965;1641543,1109058;1638489,1111501;1625666,1141426;1639100,1111501;1642153,1109058;1622612,1164633;1612232,1170130;1610079,1174436;1610400,1175015;1612843,1170129;1623223,1164633;1615896,1185397;1602461,1209826;1595744,1222040;1588416,1234254;1582920,1243415;1574982,1261126;1566433,1278226;1552998,1296547;1539564,1313647;1540124,1312494;1524908,1333190;1491932,1369223;1485441,1379212;1491932,1369833;1524908,1333801;1499871,1371665;1486971,1385178;1476615,1392791;1476055,1393651;1469581,1398632;1469339,1400369;1440638,1429683;1410105,1457776;1408693,1458801;1398503,1471822;1374077,1490144;1351247,1507267;1351165,1507367;1374077,1490755;1398503,1472433;1378351,1492586;1361940,1503274;1350587,1508069;1350261,1508466;1338048,1516405;1333446,1518538;1321866,1527932;1310569,1535947;1293470,1546940;1287975,1547551;1281866,1550267;1280917,1550988;1288585,1548162;1294081,1547551;1272098,1564040;1258052,1571370;1244008,1578087;1234087,1579575;1232405,1580530;1185995,1600683;1183629,1601221;1169508,1610455;1177446,1612898;1148135,1625723;1150577,1617173;1140807,1620837;1131647,1623890;1112717,1629998;1110188,1626962;1101114,1628776;1090122,1631219;1067528,1636716;1066784,1637062;1088291,1631829;1099282,1629387;1108442,1627555;1112106,1630608;1131036,1624501;1140196,1621448;1149966,1617783;1147524,1626333;1121876,1638548;1120619,1638196;1102946,1645265;1088291,1649540;1066307,1655037;1057224,1654274;1038225,1657971;1037606,1659312;986922,1669083;975319,1666029;965549,1666029;948451,1671526;933185,1672748;917918,1673358;916259,1672648;902347,1675114;885554,1672137;886165,1671526;889218,1667251;875173,1665419;881890,1661755;902042,1661144;921583,1660533;949672,1661144;969213,1659312;1005852,1651372;1030278,1645876;1048598,1645265;1049872,1644673;1032111,1645266;1007684,1650762;971045,1658701;951504,1660533;923414,1659923;903873,1660533;883721,1661144;884332,1658701;888607,1652594;1076688,1621448;1204315,1573201;1237901,1555490;1256831,1545719;1276372,1535337;1313011,1513351;1342323,1490755;1397281,1448005;1412547,1435790;1427203,1422966;1449187,1402812;1458347,1387544;1471504,1375482;1471610,1374724;1458958,1386323;1449798,1401590;1427814,1421744;1413158,1434569;1397892,1446783;1342934,1489533;1313622,1512130;1276983,1534116;1257442,1544497;1238512,1554269;1204926,1571980;1077299,1620226;889218,1651373;875173,1651373;873341,1646487;858685,1645876;845251,1651373;806169,1651983;777468,1650762;763423,1649540;749378,1647098;757839,1638072;756095,1638548;724573,1632710;723120,1633051;662665,1622059;638850,1617173;618087,1613509;593051,1601905;561907,1590301;529543,1577476;535038,1573201;557633,1577476;567403,1586026;600989,1595798;667551,1612898;684038,1615951;701747,1619005;721288,1623280;742822,1627937;744492,1627555;764644,1630609;765255,1629387;794566,1630609;799451,1631219;844640,1631219;877615,1632440;916697,1629387;921582,1629387;923414,1634273;961885,1629387;987533,1623280;1002188,1620837;1011348,1619616;1031500,1614730;1047988,1611066;1064475,1606790;1094718,1601556;1098672,1600073;1066918,1605569;1050430,1609844;1033943,1613509;1013791,1618394;1004631,1619616;989976,1622059;950283,1625723;923414,1628166;918529,1628166;879447,1631219;846472,1629998;801283,1629998;796398,1629387;777468,1621448;767087,1628166;767061,1628218;775636,1622669;794567,1630608;765255,1629387;765486,1629237;746325,1626333;723731,1621448;704190,1617173;686481,1614119;669993,1611066;603432,1593966;569846,1584194;560076,1575644;537481,1571369;503895,1554269;494125,1554880;459317,1537169;453211,1526176;454432,1525566;475805,1537169;497178,1548773;503284,1545109;478248,1528619;457486,1519458;428785,1502969;404359,1487090;365888,1470601;351232,1458387;354285,1457166;368941,1461440;338408,1429683;321310,1415637;305433,1401590;285281,1385101;255970,1352733;253959,1346447;248031,1340519;227880,1318533;225437,1307540;217499,1296547;216553,1295064;207117,1288608;188797,1262347;178417,1237919;177195,1237919;163151,1211047;149716,1184176;135671,1153030;122847,1121272;135671,1142647;148495,1169519;152769,1184176;154536,1186767;152361,1175460;146691,1165167;137460,1144408;126511,1126158;113076,1089515;101567,1051952;97787,1041002;81326,975289;74046,927586;73995,928897;74606,938668;77658,961265;81322,984472;75216,964318;70942,938668;66056,938668;63003,915461;58729,900804;55065,886758;44683,875765;41630,875765;38577,860497;37355,840954;39798,813472;41019,803701;43099,796999;42088,781715;43462,759118;45904,754538;45904,751790;41019,760951;36745,754844;28806,743851;27356,735148;26975,735911;24532,760340;22700,784768;20868,803701;20868,842786;21478,862940;22700,883093;17204,902025;15983,902025;12319,865383;12319,827518;15372,798204;20865,803698;15983,797594;14761,775608;15983,742018;16593,732858;18425,717590;25753,690108;29404,671851;28196,667511;23921,691940;16593,719422;14761,734690;14150,743851;12929,777440;14150,799425;11098,828740;11098,866604;14761,903247;15983,903247;23921,938058;28196,966761;37355,996076;51782,1059113;53041,1071194;55676,1071194;69110,1103561;73995,1120051;64835,1106004;55065,1084018;54454,1090126;49141,1073655;45294,1074247;41019,1060201;26364,1026611;17204,996687;16593,971647;12319,942333;9265,913018;2548,891644;6823,778051;11098,748736;7434,732858;14761,688886;16593,678504;21478,643082;34302,617432;31249,652243;34301,646277;36134,632013;36745,616211;42241,596057;50790,565521;61171,534375;61949,533500;66667,508725;73384,491014;81323,476357;97200,445821;110023,418339;128343,382918;141777,367650;152769,346275;161929,332839;171700,327954;174142,324289;183913,304746;202843,282761;203358,291950;201977,295812;221773,275432;231543,262607;244367,250393;245473,251621;244978,251003;260855,235125;276732,220468;293831,202146;317646,184435;343293,165503;358628,154804;368941,145349;387260,134357;406801,123975;409388,122644;416038,116112;426953,108096;438937,101989;447415,100037;448936,98935;615034,31757;621197,30416;638239,24428;649994,22061;656124,22009;658390,21375;797620,3053;837159,2901;879447,3664;880234,4254;900820,1832;919750,4885;938681,8549;948447,10770;938070,7939;919139,4275;900209,1221;90020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2" alt="&quot;&quot;"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o:connecttype="custom" o:connectlocs="373883,675129;370669,676860;370862,676942;400606,657556;390215,660031;374628,662011;373886,660031;384772,659041;400606,657556;427636,654965;427002,655145;427327,655081;233725,651245;244735,654091;249436,654339;262549,660773;268487,662011;268858,662135;270219,660773;275415,662258;280610,663496;290848,665877;291002,665723;302878,667703;308568,668693;314259,669188;325887,669683;341721,669435;342409,669435;343948,668569;347412,667455;350938,667393;353350,667703;353999,669435;359535,669435;357804,671910;356814,673147;353597,674632;347659,674632;339990,674137;323413,673642;311042,672652;300156,671168;289270,669435;272693,666960;259828,662753;259976,662645;252405,660278;245725,657309;238055,654834;230138,652111;233725,651245;379366,645939;375586,646516;349443,647837;358051,648894;360278,648399;375617,646667;378142,646176;402854,642354;390015,644314;394421,644439;400761,643264;449723,641781;409453,652508;429832,647966;191541,636768;219994,648894;230138,652111;237808,654834;245478,657308;252158,660278;250673,661516;246714,660773;232612,655576;225684,652854;218757,649884;209602,646667;201685,643202;195500,639985;191541,636768;203170,630581;216778,637510;215046,638500;199211,630828;203170,630581;152945,613752;169769,623156;173233,627116;165315,622909;159377,619197;152945,613752;182447,607402;182449,607472;183285,608484;183377,608060;543768,591156;542869,591231;528024,601873;513427,609792;503035,615979;497345,618454;491407,620929;484232,624641;478789,627858;470872,631076;462707,634045;460480,636273;457016,637510;448357,638995;437223,642460;427079,645677;415946,648894;402090,652359;382545,655576;382050,656319;372653,658669;372896,658794;383332,656184;383535,655576;403080,652359;416936,648894;428069,645677;438213,642460;449347,638995;458006,637510;452144,641028;452316,640975;458501,637263;461965,636025;462196,635961;463697,634293;471862,631323;479779,628106;485222,624889;492397,621176;498335,618702;502407,616931;504520,615484;514912,609297;529509,601378;119502,587734;120441,588540;120762,588703;545428,581274;545343,581332;545343,581403;545737,581459;545838,581332;550773,577579;549313,578589;549054,578857;550056,578216;99300,565114;108644,576119;101235,567225;568291,565107;568269,565114;568105,566236;564147,570690;559446,575887;559729,575822;564147,570938;568105,566483;568291,565107;123483,559534;123972,560130;123997,560049;86885,553861;93318,558069;93634,558441;96565,559090;103214,565246;112369,572670;116327,578115;118554,580837;127956,588756;125234,590984;116479,581252;116080,581332;124366,590541;125234,590984;127956,588756;151460,607317;146759,608802;148491,610040;141564,610287;137110,607317;132904,604100;122513,595438;112864,586777;103957,578115;99751,573908;95792,569453;97277,567473;102225,571928;107668,576135;114348,583312;114916,583799;107668,576135;102472,571928;97524,567473;92081,560791;86885,553861;631938,514512;631813,514566;629111,521053;629341,483508;622784,492981;619568,498921;616351,504365;608681,514512;602001,524659;596063,532826;595568,533128;595163,533729;595816,533321;601754,525154;608434,515007;616104,504861;619320,499416;622537,493476;629217,483825;654948,480113;651731,489764;646041,500158;640350,510800;635155,517482;638619,510553;641588,503623;643814,499911;646783,494961;649505,490012;654948,480113;638933,458899;632928,469471;632818,469725;638866,459077;642227,434954;635009,454680;619825,485724;617603,489240;617588,489269;612392,498178;607197,507830;601259,515255;596311,523669;567116,556584;557466,564751;556541,565455;556142,565859;552107,569149;548807,572918;536684,582075;534784,583275;529624,587482;528879,587966;527777,589004;518128,595439;508479,601378;507374,601938;500841,606183;498815,607205;496850,608555;490170,612267;483928,614716;470017,621734;437380,633910;414637,639759;433017,636273;436481,635530;447615,631570;454542,629343;465676,623651;478294,619196;486378,616025;489923,613999;493139,613010;497592,610535;498762,609721;501798,606823;508479,602863;516078,599137;518870,597418;528519,590984;532725,587024;537426,584054;549549,574897;558209,566730;567858,558564;597053,525649;601071,518817;601259,518224;607692,508325;609671,505355;612303,501704;613135,500158;618330,491249;628474,470213;638371,447692;641278,438535;669298,413045;668556,413540;668556,413540;671635,398378;671546,398816;672267,399681;674493,402156;675978,401166;676015,400976;674988,401661;672514,399434;669429,370265;669257,370274;668944,370292;669050,371468;668803,377656;667813,381368;661875,390772;660391,398939;658907,401661;656432,413540;653711,422944;650742,432101;649010,439278;647031,446702;648609,444247;650000,439030;651237,431606;654206,422449;656927,413045;659401,401166;660886,398444;662370,390277;668308,380873;664350,399929;661381,415767;654700,436061;653379,438117;652814,441196;650989,446455;644062,461551;640845,469471;638866,473678;636392,478133;629712,490012;622537,501643;613382,517235;603238,532578;596558,541240;589383,549654;586909,553119;584187,556584;579981,560049;573102,567667;573301,568463;566126,575887;558456,581332;552271,586282;546411,590565;547323,590489;553755,585787;559941,580837;567611,575392;574786,567968;574538,566978;581466,559306;585672,555842;588393,552377;590868,548912;598043,540498;604723,531836;614867,516492;624021,500901;631196,489269;637876,477390;640350,472935;642330,468728;645546,460809;652474,445713;655195,435566;661875,415273;664844,399434;668803,380378;669696,377030;669050,376913;669298,370726;674741,365034;671860,377042;671860,377042;674741,365034;676968,362559;675483,365776;675143,372520;674988,378893;672514,386508;672514,387378;675483,378893;675978,365776;677131,363276;666329,351917;664708,355750;664102,361322;663322,358719;663036,359087;663855,361817;663360,365776;664350,368994;665117,368951;664597,367261;665092,363301;666329,351917;687112,345235;687607,345483;687359,355877;687607,363054;686864,376170;686122,383595;683895,394484;683153,403641;679442,420470;675978,435071;669793,437793;670288,436308;671277,425914;674988,415025;677957,413293;677957,413292;681174,394484;682906,385575;684390,376418;685627,367756;686122,359589;686369,352660;686864,348947;687112,345235;34846,230487;34969,230549;34981,230514;49773,195015;44330,205161;39877,208874;39866,209111;39435,218585;39448,218562;39877,209121;44330,205409;49773,195262;49959,195386;50051,195200;52742,173484;49278,175959;44083,186848;45271,187799;45310,187632;44330,186848;49526,175959;52593,173767;71793,159378;71480,159628;70154,164729;69319,167297;46557,208874;43340,219020;40371,229414;33938,251193;29733,266042;27753,277178;26764,282870;26021,288562;23795,303906;23052,313311;24289,323210;24869,317816;24784,316033;25774,305639;28001,290295;29767,288175;32331,271008;32207,268021;34651,261012;36105,255128;35670,256142;34186,255647;30475,266289;30722,272229;28990,283613;28743,285593;26269,288562;27011,282870;28001,277178;29980,266042;34186,251193;40619,229414;43588,219020;46804,208874;69566,167297;71793,159378;76247,134629;76246,134629;77483,135619;77483,135619;120829,99395;120781,99433;120637,99596;118616,101714;118105,102458;117771,102835;116327,104932;101235,122750;97029,127700;92823,132897;74225,153459;93071,132650;97276,127452;101483,122503;116575,104684;118105,102458;120637,99596;127109,82330;124974,83074;123386,83664;123008,84143;120286,86618;113358,91073;108658,96270;104204,101467;101235,104189;101135,104063;98328,107438;93565,113346;85896,121760;87133,123245;87156,123224;86143,122008;93813,113593;101483,104189;104452,101467;108905,96270;113606,91073;120533,86618;123255,84143;126224,83030;127161,82739;485469,37617;498087,43309;503530,47764;491407,41824;485469,37617;444398,19551;454295,21778;468150,28707;444398,19551;295455,17911;290260,18561;279126,20046;268240,22521;263539,24005;258096,25490;246185,27831;243993,28708;228901,33905;214056,39844;203665,44547;196737,47269;179665,55188;171501,60385;163584,65582;150965,74987;139090,84391;127724,94309;128698,95528;131110,93872;133164,92342;140574,85876;152450,76471;165068,67067;172985,61870;181150,56673;198221,48754;204902,45289;215293,40587;230138,34647;245230,29450;251570,28204;254632,27158;296316,18163;383937,12590;389225,13116;396400,15591;390957,14849;379576,12621;383937,12590;412729,10642;422873,11384;435244,16333;419904,13611;412729,10642;329970,10580;301393,12126;281600,14849;272198,17323;264033,20293;252652,21778;209602,38359;194015,45289;189314,47021;185109,49249;177191,53456;164821,59890;155419,67314;128203,88598;122516,93545;116952,98627;117070,98745;74267,148983;65607,160862;61649,168039;57690,174721;50268,188580;42194,201306;42103,201697;39382,209121;37402,212586;36907,213081;34712,220381;34186,224712;33691,230899;30227,241046;27011,251193;23547,266042;21568,279653;20331,293264;22063,283860;22223,283084;22557,279406;24537,265794;25156,266001;25210,265771;24537,265547;28001,250698;31217,240551;34665,230451;34434,230404;34928,224217;37650,212586;39629,209121;39696,208940;42351,201697;50515,188828;57938,174969;61896,168287;65855,161110;74515,149231;117317,98992;128698,88598;155914,67315;165315,59890;177686,53456;185603,49249;189810,47021;194510,45289;210097,38359;253148,21778;264529,20293;272693,17324;282095,14849;301888,12126;330464,10672;353433,11443;364731,0;376359,742;388235,1980;396153,3960;401348,6434;407781,5197;417430,7424;423368,9157;423121,9404;422873,11137;412729,10394;409266,9404;405802,8662;399122,7177;392441,5692;385514,4702;377844,4702;371659,4702;362010,4702;361556,4557;357309,6682;358793,9157;373638,12126;367032,12242;367143,12250;374133,12126;380071,12869;391452,15096;396895,15839;406049,17819;415451,19798;424605,22026;433760,24748;438213,25985;442667,27470;442724,27523;445918,28074;453657,30950;454738,32589;455037,32667;461965,35390;467903,37864;473841,40587;478294,43062;481263,44547;484479,46279;495366,52466;509221,61375;516396,66325;516604,66473;520270,68701;659896,331376;659792,333448;662618,333851;665339,335831;666576,342513;671277,350432;673257,350612;673257,348700;675268,343112;675236,342018;677215,335336;679937,335336;684142,332614;684637,343503;683400,348700;681916,353650;681174,361817;680926,366024;680431,370231;679377,370935;679442,371221;680452,370547;680926,366519;681174,362312;681916,354145;683400,349195;684637,343998;686617,345483;686369,349195;685875,352907;685627,359837;685132,368004;683895,376666;682411,385822;680679,394732;677462,413540;674493,415273;670782,426162;669792,436556;669298,438041;665092,449425;663855,450415;658659,462541;664102,450415;665339,449425;657422,471946;653216,474173;652344,475918;652474,476153;653463,474173;657669,471946;654700,480360;649257,490259;646536,495209;643567,500158;641340,503870;638124,511047;634660,517977;629217,525401;623774,532331;624000,531864;617836,540250;604475,554852;601845,558900;604475,555099;617836,540498;607692,555841;602465,561317;598269,564402;598042,564751;595419,566769;595321,567473;583692,579352;571322,590736;570750,591151;566621,596428;556724,603853;547475,610792;547442,610832;556724,604100;566621,596676;558456,604843;551807,609173;547207,611117;547075,611277;542127,614494;540262,615359;535571,619166;530993,622414;524066,626868;521839,627116;519364,628216;518980,628509;522086,627363;524313,627116;515406,633798;509716,636768;504025,639490;500006,640093;499324,640480;480521,648647;479562,648865;473841,652606;477057,653596;465181,658794;466171,655329;462212,656814;458501,658051;450831,660526;449806,659296;446130,660031;441677,661021;432523,663248;432221,663389;440935,661268;445388,660278;449099,659536;450584,660773;458254,658298;461965,657061;465923,655576;464934,659041;454542,663991;454033,663848;446873,666713;440935,668445;432028,670672;428348,670363;420650,671861;420399,672405;399864,676365;395163,675127;391204,675127;384277,677354;378091,677849;371906,678097;371234,677809;365597,678808;358793,677602;359041,677354;360278,675622;354587,674880;357309,673395;365473,673147;373391,672900;384772,673147;392689,672405;407534,669187;417430,666960;424853,666713;425369,666473;418173,666713;408276,668940;393431,672158;385514,672900;374133,672652;366216,672900;358051,673147;358298,672158;360030,669683;436234,657061;487943,637510;501551,630333;509221,626373;517138,622166;531983,613257;543859,604100;566126,586777;572311,581827;578249,576630;587156,568463;590868,562276;596198,557388;596241,557081;591115,561781;587404,567968;578497,576135;572559,581332;566374,586282;544106,603605;532231,612762;517386,621671;509468,625878;501798,629838;488191,637015;436481,656566;360278,669188;354587,669188;353845,667208;347907,666960;342464,669188;326629,669435;315001,668940;309310,668445;303620,667455;307048,663798;306341,663991;293570,661625;292981,661763;268487,657309;258838,655329;250426,653844;240282,649142;227664,644440;214551,639242;216778,637510;225932,639242;229891,642707;243498,646667;270467,653596;277147,654834;284322,656071;292239,657804;300964,659691;301640,659536;309805,660773;310052,660278;321928,660773;323908,661021;342216,661021;355577,661516;371411,660278;373390,660278;374133,662258;389720,660278;400111,657804;406049,656814;409760,656319;417925,654339;424605,652854;431285,651122;443539,649000;445141,648399;432275,650627;425595,652359;418915,653844;410750,655824;407039,656319;401101,657309;385019,658794;374133,659783;372154,659783;356319,661021;342959,660526;324650,660526;322671,660278;315001,657061;310795,659783;310784,659805;314259,657556;321929,660773;310053,660278;310146,660218;302383,659041;293229,657061;285311,655329;278136,654091;271456,652854;244488,645925;230880,641965;226922,638500;217767,636768;204160,629838;200201,630086;186098,622909;183624,618454;184119,618207;192779,622909;201438,627611;203912,626126;193768,619444;185356,615732;173727,609050;163831,602615;148244,595933;142306,590984;143543,590489;149481,592221;137110,579352;130183,573660;123750,567968;115585,561286;103709,548170;102895,545622;100493,543220;92328,534311;91339,529856;88122,525401;87739,524800;83916,522184;76494,511542;72288,501643;71793,501643;66103,490754;60659,479865;54969,467244;49773,454375;54969,463036;60165,473925;61896,479865;62612,480915;61731,476333;59434,472162;55694,463750;51257,456354;45814,441505;41151,426284;39620,421846;32950,395218;30001,375887;29980,376418;30227,380378;31464,389535;32949,398939;30475,390772;28743,380378;26764,380378;25526,370973;23795,365034;22310,359342;18104,354887;16867,354887;15630,348700;15135,340781;16125,329644;16619,325685;17462,322969;17052,316775;17609,307618;18599,305762;18599,304649;16619,308361;14888,305886;11671,301431;11084,297905;10929,298214;9939,308113;9197,318013;8455,325685;8455,341523;8702,349690;9197,357857;6970,365529;6476,365529;4991,350680;4991,335336;6228,323457;8454,325683;6476,323210;5981,314300;6476,300689;6723,296977;7465,290790;10434,279653;11914,272255;11424,270496;9692,280395;6723,291532;5981,297719;5733,301431;5238,315043;5733,323952;4496,335831;4496,351175;5981,366024;6476,366024;9692,380130;11424,391762;15135,403641;20980,429186;21490,434081;22558,434081;28001,447197;29980,453880;26269,448187;22310,439278;22063,441753;19910,435079;18351,435318;16619,429626;10682,416015;6970,403888;6723,393742;4991,381863;3754,369983;1033,361322;2764,315290;4496,303411;3012,296977;5981,279158;6723,274951;8702,260597;13898,250203;12661,264309;13898,261891;14640,256111;14888,249708;17114,241541;20578,229167;24784,216545;25099,216191;27011,206151;29733,198974;32949,193035;39382,180661;44577,169524;52000,155170;57443,148983;61896,140321;65608,134877;69566,132897;70556,131412;74515,123493;82184,114583;82393,118307;81834,119872;89854,111614;93813,106417;99008,101467;99456,101965;99256,101714;105689,95280;112122,89340;119049,81916;128698,74739;139090,67067;145303,62731;149481,58900;156903,54445;164821,50238;165869,49699;168563,47052;172985,43804;177841,41329;181276,40538;181892,40092;249189,12869;251686,12326;258590,9899;263353,8940;265837,8919;266755,8662;323166,1237;339186,1175;356319,1485;356638,1724;364979,742;372648,1980;380318,3464;384275,4364;380071,3217;372401,1732;364731,495;3647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3" alt="&quot;&quot;"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o:connecttype="custom" o:connectlocs="186424,336629;184821,337492;184917,337534;199748,327867;194567,329101;186795,330089;186425,329101;191853,328608;199748,327867;213226,326576;212909,326665;213072,326633;116539,324721;122029,326140;124373,326263;130911,329472;133872,330089;134057,330150;134735,329472;137326,330212;139917,330829;145021,332016;145098,331940;151019,332927;153857,333420;156694,333667;162492,333914;170387,333791;170730,333791;171498,333359;173225,332803;174983,332773;176186,332927;176509,333791;179270,333791;178406,335025;177913,335642;176309,336382;173348,336382;169524,336135;161258,335888;155090,335395;149662,334654;144234,333791;135969,332557;129554,330459;129628,330405;125853,329225;122522,327744;118698,326510;114750,325153;116539,324721;189158,322075;187273,322363;174237,323021;178529,323548;179640,323302;187288,322438;188547,322193;200869,320287;194467,321265;196664,321327;199825,320741;224239,320002;204160,325351;214321,323086;95505,317502;109692,323548;114750,325153;118574,326510;122399,327744;125730,329225;124989,329842;123016,329472;115984,326880;112530,325523;109075,324042;104511,322438;100563,320710;97479,319106;95505,317502;101304,314417;108089,317872;107225,318366;99330,314540;101304,314417;76261,306026;84649,310715;86376,312690;82429,310592;79468,308741;76261,306026;90971,302860;90972,302895;91388,303399;91434,303188;271131,294760;270683,294797;263281,300103;256002,304052;250821,307137;247984,308371;245023,309605;241445,311456;238731,313060;234784,314664;230713,316145;229602,317255;227875,317872;223558,318613;218006,320340;212948,321944;207397,323549;200488,325276;190743,326880;190496,327251;185810,328422;185931,328484;191135,327183;191236,326880;200982,325276;207890,323549;213442,321944;218500,320340;224051,318613;228369,317872;225446,319627;225531,319600;228616,317749;230343,317132;230458,317100;231206,316268;235277,314787;239225,313183;241939,311579;245516,309728;248477,308494;250507,307611;251561,306890;256743,303805;264021,299856;59585,293053;60054,293455;60214,293536;271959,289832;271916,289861;271916,289896;272112,289924;272163,289861;274624,287990;273895,288493;273767,288627;274266,288307;49512,281774;54172,287262;50477,282827;283358,281771;283347,281775;283266,282334;281292,284555;278948,287146;279089,287114;281292,284678;283266,282457;283358,281771;61570,278992;61815,279290;61827,279249;43322,276164;46530,278262;46687,278447;48149,278771;51464,281840;56029,285542;58003,288257;59113,289614;63801,293563;62444,294673;58078,289821;57879,289861;62011,294453;62444,294673;63801,293563;75520,302818;73176,303558;74040,304175;70586,304298;68365,302818;66268,301214;61087,296895;56276,292576;51834,288257;49737,286159;47763,283938;48504,282951;50971,285172;53685,287270;57016,290848;57299,291091;53685,287270;51094,285172;48627,282951;45913,279619;43322,276164;315094,256544;315031,256570;313684,259805;313799,241084;310529,245808;308926,248769;307322,251484;303498,256544;300167,261603;297206,265675;296959,265826;296757,266125;297083,265922;300043,261850;303374,256790;307199,251731;308802,249016;310406,246055;313737,241242;326567,239391;324963,244204;322126,249387;319288,254693;316698,258024;318425,254569;319905,251114;321015,249263;322496,246795;323853,244327;326567,239391;318582,228814;315587,234085;315532,234212;318548,228903;320224,216874;316625,226710;309054,242190;307946,243943;307939,243957;305348,248399;302757,253212;299797,256914;297329,261109;282772,277521;277961,281593;277500,281944;277300,282146;275289,283787;273643,285665;267599,290231;266651,290830;264079,292928;263707,293169;263157,293686;258346,296895;253535,299856;252984,300135;249727,302252;248717,302761;247737,303435;244406,305286;241294,306507;234358,310006;218084,316077;206744,318994;215909,317255;217636,316885;223187,314911;226642,313800;232193,310962;238485,308741;242515,307160;244283,306149;245886,305656;248107,304422;248690,304016;250204,302571;253535,300597;257324,298739;258716,297882;263528,294673;265625,292699;267969,291218;274013,286653;278331,282580;283142,278508;297699,262096;299703,258690;299797,258395;303004,253459;303991,251978;305303,250157;305718,249387;308309,244944;313367,234455;318301,223226;319751,218660;333722,205951;333352,206197;333352,206197;334887,198637;334843,198856;335202,199287;336313,200521;337053,200027;337071,199933;336559,200274;335326,199164;333787,184620;333701,184624;333545,184633;333599,185220;333475,188305;332982,190156;330021,194845;329281,198917;328541,200274;327307,206197;325950,210886;324470,215452;323606,219031;322619,222733;323406,221508;324100,218907;324716,215205;326197,210640;327554,205951;328787,200027;329528,198670;330268,194598;333228,189909;331255,199410;329774,207308;326443,217426;325785,218452;325503,219987;324593,222609;321139,230137;319535,234085;318548,236183;317314,238404;313984,244327;310406,250127;305842,257901;300784,265552;297453,269871;293875,274066;292642,275794;291285,277521;289187,279249;285757,283047;285856,283444;282279,287146;278455,289861;275371,292329;272449,294465;272903,294427;276111,292082;279195,289614;283019,286899;286597,283198;286473,282704;289928,278879;292025,277151;293382,275424;294615,273696;298193,269500;301524,265181;306582,257531;311146,249757;314724,243957;318055,238034;319288,235813;320275,233715;321879,229766;325333,222239;326690,217180;330021,207061;331501,199164;333475,189662;333920,187993;333599,187935;333722,184850;336436,182011;334999,187999;334999,187999;336436,182012;337546,180777;336806,182382;336636,185744;336559,188922;335326,192719;335326,193152;336806,188922;337053,182382;337628,181135;332241,175471;331433,177383;331131,180161;330742,178863;330600,179046;331008,180407;330761,182382;331255,183986;331637,183965;331378,183122;331625,181148;332241,175471;342604,172140;342851,172263;342727,177446;342851,181024;342481,187564;342111,191266;341000,196696;340630,201261;338780,209653;337053,216933;333969,218290;334215,217550;334709,212367;336559,206938;338040,206074;338040,206074;339643,196696;340507,192253;341247,187688;341864,183369;342111,179297;342234,175842;342481,173991;342604,172140;17375,114924;17436,114955;17442,114938;24818,97237;22104,102297;19883,104148;19878,104266;19663,108990;19669,108978;19883,104271;22104,102420;24818,97361;24910,97422;24956,97330;26298,86502;24571,87736;21980,93165;22573,93639;22592,93556;22104,93165;24694,87736;26224,86643;35797,79468;35641,79593;34980,82137;34563,83417;23214,104148;21610,109207;20130,114390;16922,125249;14825,132652;13838,138205;13345,141043;12975,143882;11864,151532;11494,156221;12111,161157;12400,158468;12358,157579;12851,152396;13961,144745;14842,143688;16121,135129;16059,133640;17277,130145;18003,127210;17786,127716;17046,127470;15195,132776;15319,135737;14455,141414;14332,142401;13098,143882;13468,141043;13961,138205;14948,132652;17046,125249;20253,114390;21733,109207;23337,104148;34687,83417;35797,79468;38018,67128;38018,67128;38634,67622;38634,67622;60247,49560;60223,49579;60151,49660;59144,50716;58889,51087;58723,51275;58003,52321;50477,61205;48380,63673;46283,66264;37010,76517;46406,66141;48503,63550;50601,61082;58126,52197;58889,51087;60151,49660;63379,41051;62314,41422;61522,41716;61334,41955;59976,43189;56522,45410;54178,48002;51958,50593;50477,51950;50427,51887;49028,53570;46653,56516;42829,60712;43446,61452;43457,61442;42952,60835;46776,56639;50601,51950;52081,50593;54302,48002;56646,45410;60100,43189;61457,41955;62937,41400;63404,41255;242062,18756;248354,21595;251068,23816;245023,20854;242062,18756;221584,9748;226518,10859;233427,14314;221584,9748;147319,8931;144728,9255;139176,9995;133748,11229;131404,11970;128690,12710;122752,13877;121659,14314;114133,16905;106732,19867;101550,22212;98096,23569;89584,27518;85513,30109;81565,32700;75274,37389;69352,42079;63685,47024;64171,47631;65374,46806;66397,46043;70092,42819;76014,38130;82305,33441;86253,30849;90324,28258;98836,24309;102167,22582;107348,20237;114750,17276;122275,14684;125436,14063;126963,13541;147748,9056;191437,6278;194073,6540;197651,7774;194937,7404;189262,6293;191437,6278;205793,5306;210851,5676;217019,8144;209371,6787;205793,5306;164528,5275;150279,6046;140410,7404;135722,8638;131651,10118;125976,10859;104511,19127;96739,22582;94395,23445;92298,24556;88350,26654;82182,29862;77494,33564;63924,44176;61088,46643;58314,49177;58373,49236;37031,74285;32713,80208;30739,83787;28765,87119;25064,94029;21039,100374;20993,100569;19636,104271;18649,105999;18403,106245;17308,109886;17046,112045;16799,115130;15072,120189;13468,125249;11741,132652;10754,139439;10137,146226;11001,141537;11081,141150;11247,139316;12234,132529;12543,132632;12570,132518;12235,132406;13962,125002;15565,119942;17284,114906;17169,114883;17416,111798;18773,105999;19760,104271;19793,104181;21117,100569;25188,94152;28889,87242;30862,83910;32836,80332;37154,74409;58496,49359;64171,44176;77741,33564;82429,29862;88597,26654;92545,24556;94642,23446;96986,22582;104758,19127;126223,10859;131898,10119;135969,8638;140657,7404;150526,6046;164774,5321;176227,5706;181860,0;187658,370;193580,987;197528,1974;200118,3208;203326,2591;208137,3702;211098,4566;210974,4689;210851,5553;205793,5183;204066,4689;202339,4319;199008,3578;195677,2838;192223,2344;188399,2344;185315,2344;180503,2344;180277,2272;178159,3332;178900,4566;186301,6046;183008,6104;183063,6108;186548,6046;189509,6417;195184,7527;197898,7897;202462,8885;207150,9872;211715,10982;216279,12340;218500,12957;220720,13697;220749,13723;222341,13998;226200,15432;226739,16249;226888,16288;230343,17646;233303,18880;236264,20237;238485,21471;239965,22212;241569,23075;246997,26160;253905,30603;257483,33071;257586,33145;259415,34256;329034,165229;328982,166262;330391,166463;331748,167451;332365,170782;334709,174731;335696,174821;335696,173867;336699,171081;336683,170536;337669,167204;339027,167204;341124,165846;341370,171276;340754,173867;340013,176335;339643,180407;339520,182505;339273,184603;338747,184954;338780,185096;339284,184760;339520,182752;339643,180654;340013,176582;340754,174114;341370,171523;342357,172263;342234,174114;341987,175965;341864,179420;341617,183492;341000,187811;340260,192377;339397,196819;337793,206197;336313,207061;334462,212491;333969,217673;333722,218414;331625,224090;331008,224584;328417,230630;331131,224584;331748,224090;327800,235319;325703,236430;325268,237300;325333,237417;325827,236430;327924,235319;326443,239515;323729,244451;322372,246919;320892,249387;319782,251237;318178,254816;316451,258271;313737,261973;311023,265428;311136,265195;308062,269377;301400,276657;300089,278676;301400,276781;308062,269500;303004,277151;300398,279881;298306,281420;298193,281593;296885,282600;296836,282951;291038,288874;284870,294550;284584,294757;282526,297388;277591,301090;272979,304550;272963,304570;277591,301214;282526,297512;278455,301584;275139,303743;272846,304712;272780,304792;270313,306396;269383,306827;267044,308725;264761,310345;261307,312566;260197,312690;258963,313238;258771,313384;260320,312813;261430,312690;256989,316021;254152,317502;251315,318859;249310,319160;248971,319353;239595,323425;239117,323534;236264,325399;237868,325893;231946,328484;232440,326757;230466,327497;228616,328114;224791,329348;224280,328735;222447,329101;220227,329595;215662,330706;215512,330776;219857,329718;222077,329225;223928,328855;224668,329472;228492,328238;230342,327621;232316,326880;231823,328608;226642,331076;226388,331005;222817,332433;219857,333297;215415,334407;213580,334253;209742,335000;209617,335271;199378,337246;197034,336629;195060,336629;191606,337739;188522,337986;185438,338109;185103,337966;182292,338464;178900,337863;179023,337739;179640,336875;176803,336505;178159,335765;182231,335641;186178,335518;191853,335641;195800,335271;203202,333667;208137,332557;211838,332433;212095,332314;208507,332433;203573,333544;196171,335148;192223,335518;186548,335395;182601,335518;178529,335642;178653,335148;179516,333914;217513,327621;243296,317872;250081,314294;253905,312319;257853,310222;265255,305779;271176,301214;282279,292576;285363,290108;288324,287516;292765,283444;294615,280359;297273,277922;297295,277769;294739,280113;292888,283198;288447,287270;285486,289861;282402,292329;271300,300967;265378,305533;257976,309975;254029,312073;250204,314047;243419,317626;217636,327374;179640,333667;176803,333667;176432,332680;173472,332557;170758,333667;162862,333791;157064,333544;154227,333297;151389,332803;153099,330980;152746,331076;146378,329896;146085,329965;133872,327744;129060,326757;124866,326017;119808,323672;113517,321327;106978,318736;108089,317872;112653,318736;114627,320464;121412,322438;134859,325893;138189,326510;141767,327127;145715,327991;150065,328932;150402,328855;154474,329472;154597,329225;160518,329472;161505,329595;170634,329595;177296,329842;185191,329225;186178,329225;186548,330212;194320,329225;199501,327991;202462,327497;204313,327251;208384,326263;211715,325523;215045,324659;221155,323601;221954,323302;215539,324412;212208,325276;208877,326017;204806,327004;202956,327251;199995,327744;191976,328484;186548,328978;185561,328978;177666,329595;171004,329348;161875,329348;160888,329225;157064,327621;154967,328978;154962,328989;156694,327867;160518,329472;154597,329225;154644,329195;150773,328608;146208,327621;142261,326757;138683,326140;135352,325523;121905,322068;115120,320093;113147,318366;108582,317502;101797,314047;99823,314170;92791,310592;91558,308371;91804,308247;96122,310592;100440,312936;101674,312196;96616,308864;92421,307013;86623,303682;81689,300473;73917,297141;70956,294674;71573,294427;74533,295290;68365,288874;64911,286036;61704,283198;57633,279866;51711,273326;51305,272056;50107,270858;46036,266415;45543,264194;43939,261973;43748,261673;41842,260369;38141,255063;36044,250127;35797,250127;32960,244697;30246,239268;27408,232975;24818,226558;27408,230877;29999,236306;30862,239268;31219,239791;30780,237507;29635,235427;27770,231233;25558,227545;22844,220141;20518,212551;19755,210339;16430,197062;14959,187423;14948,187688;15072,189662;15689,194228;16429,198917;15195,194845;14332,189662;13345,189662;12728,184973;11864,182011;11124,179173;9027,176952;8410,176952;7793,173867;7547,169918;8040,164366;8287,162391;8707,161037;8503,157949;8780,153383;9274,152458;9274,151902;8287,153753;7423,152519;5819,150298;5526,148540;5449,148694;4956,153630;4586,158566;4216,162391;4216,170289;4339,174361;4586,178433;3476,182258;3229,182258;2489,174854;2489,167204;3105,161281;4215,162391;3229,161157;2982,156715;3229,149928;3352,148077;3722,144992;5203,139439;5940,135750;5696,134874;4833,139809;3352,145362;2982,148447;2859,150298;2612,157085;2859,161527;2242,167451;2242,175101;2982,182505;3229,182505;4833,189539;5696,195338;7547,201261;10461,213998;10715,216439;11248,216439;13962,222979;14949,226311;13098,223473;11124,219031;11001,220265;9928,216937;9150,217056;8287,214218;5326,207431;3476,201385;3352,196326;2489,190402;1872,184479;515,180161;1378,157209;2242,151285;1502,148077;2982,139193;3352,137095;4339,129938;6930,124755;6313,131789;6930,130583;7300,127701;7423,124508;8533,120436;10261,114266;12358,107973;12515,107796;13468,102790;14825,99212;16429,96250;19636,90080;22227,84527;25928,77370;28642,74285;30862,69966;32713,67252;34687,66264;35180,65524;37154,61575;40978,57133;41082,58990;40803,59770;44803,55652;46776,53061;49367,50593;49590,50841;49491,50716;52698,47508;55905,44546;59360,40845;64171,37266;69352,33441;72450,31279;74533,29369;78234,27147;82182,25050;82705,24781;84048,23461;86253,21841;88674,20607;90387,20213;90694,19990;124249,6417;125494,6146;128937,4936;131312,4458;132550,4447;133008,4319;161135,617;169123,586;177666,740;177825,860;181984,370;185808,987;189632,1727;191605,2176;189509,1604;185685,864;181860,247;18186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v:group>
          </w:pict>
        </mc:Fallback>
      </mc:AlternateContent>
    </w:r>
    <w:r w:rsidR="008A4BD0">
      <w:rPr>
        <w:noProof/>
        <w:lang w:val="en-GB" w:eastAsia="en-GB"/>
      </w:rPr>
      <w:t xml:space="preserve"> </w:t>
    </w:r>
    <w:r w:rsidR="00066754">
      <w:rPr>
        <w:noProof/>
      </w:rPr>
      <w:t xml:space="preserve"> </w:t>
    </w:r>
  </w:p>
  <w:p w14:paraId="2C31651F" w14:textId="40F69EBB" w:rsidR="00222434" w:rsidRPr="00222434" w:rsidRDefault="00222434" w:rsidP="00222434">
    <w:pPr>
      <w:pStyle w:val="Heading1"/>
      <w:ind w:left="3600" w:firstLine="720"/>
      <w:jc w:val="left"/>
      <w:rPr>
        <w:rFonts w:ascii="Segoe UI" w:hAnsi="Segoe UI" w:cs="Segoe UI"/>
      </w:rPr>
    </w:pPr>
    <w:r>
      <w:rPr>
        <w:rFonts w:ascii="Segoe UI" w:hAnsi="Segoe UI" w:cs="Segoe UI"/>
      </w:rPr>
      <w:t>Long Term Plan: (</w:t>
    </w:r>
    <w:r w:rsidR="00044C7E">
      <w:rPr>
        <w:rFonts w:ascii="Segoe UI" w:hAnsi="Segoe UI" w:cs="Segoe UI"/>
      </w:rPr>
      <w:t>Maths</w:t>
    </w:r>
    <w:r>
      <w:rPr>
        <w:rFonts w:ascii="Segoe UI" w:hAnsi="Segoe UI" w:cs="Segoe UI"/>
      </w:rPr>
      <w:t>) 2022-23</w:t>
    </w:r>
  </w:p>
  <w:p w14:paraId="76AB3554" w14:textId="299BBADF" w:rsidR="0078797E" w:rsidRPr="00DB5E27" w:rsidRDefault="0078797E" w:rsidP="0078797E">
    <w:pPr>
      <w:pStyle w:val="Heading1"/>
      <w:ind w:left="3600" w:firstLine="720"/>
      <w:jc w:val="left"/>
      <w:rPr>
        <w:rFonts w:ascii="Segoe UI" w:hAnsi="Segoe UI" w:cs="Segoe UI"/>
        <w:b w:val="0"/>
        <w:bCs w:val="0"/>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F82263"/>
    <w:multiLevelType w:val="hybridMultilevel"/>
    <w:tmpl w:val="E1B22156"/>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9" w15:restartNumberingAfterBreak="0">
    <w:nsid w:val="249A5467"/>
    <w:multiLevelType w:val="hybridMultilevel"/>
    <w:tmpl w:val="7AC4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547F"/>
    <w:multiLevelType w:val="hybridMultilevel"/>
    <w:tmpl w:val="BB4C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B7030"/>
    <w:multiLevelType w:val="hybridMultilevel"/>
    <w:tmpl w:val="76226554"/>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3" w15:restartNumberingAfterBreak="0">
    <w:nsid w:val="3D3B3B74"/>
    <w:multiLevelType w:val="hybridMultilevel"/>
    <w:tmpl w:val="E010424E"/>
    <w:lvl w:ilvl="0" w:tplc="99BE74D8">
      <w:numFmt w:val="bullet"/>
      <w:lvlText w:val=""/>
      <w:lvlJc w:val="left"/>
      <w:pPr>
        <w:ind w:left="360" w:hanging="360"/>
      </w:pPr>
      <w:rPr>
        <w:rFonts w:ascii="Symbol" w:eastAsiaTheme="minorHAnsi" w:hAnsi="Symbol"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15:restartNumberingAfterBreak="0">
    <w:nsid w:val="430728C6"/>
    <w:multiLevelType w:val="hybridMultilevel"/>
    <w:tmpl w:val="EB74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90A6E"/>
    <w:multiLevelType w:val="hybridMultilevel"/>
    <w:tmpl w:val="F4A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952FD"/>
    <w:multiLevelType w:val="hybridMultilevel"/>
    <w:tmpl w:val="0E9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E62D15"/>
    <w:multiLevelType w:val="hybridMultilevel"/>
    <w:tmpl w:val="84FA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F75D2"/>
    <w:multiLevelType w:val="hybridMultilevel"/>
    <w:tmpl w:val="A958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F0EE1"/>
    <w:multiLevelType w:val="hybridMultilevel"/>
    <w:tmpl w:val="1416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3A25"/>
    <w:multiLevelType w:val="hybridMultilevel"/>
    <w:tmpl w:val="A61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2527A"/>
    <w:multiLevelType w:val="hybridMultilevel"/>
    <w:tmpl w:val="CE92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53CE3"/>
    <w:multiLevelType w:val="hybridMultilevel"/>
    <w:tmpl w:val="46F0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25272"/>
    <w:multiLevelType w:val="hybridMultilevel"/>
    <w:tmpl w:val="2AC0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66252"/>
    <w:multiLevelType w:val="hybridMultilevel"/>
    <w:tmpl w:val="47F8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BA61D67"/>
    <w:multiLevelType w:val="hybridMultilevel"/>
    <w:tmpl w:val="3F92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744C6"/>
    <w:multiLevelType w:val="hybridMultilevel"/>
    <w:tmpl w:val="578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84D2E"/>
    <w:multiLevelType w:val="hybridMultilevel"/>
    <w:tmpl w:val="379E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24F98"/>
    <w:multiLevelType w:val="hybridMultilevel"/>
    <w:tmpl w:val="8F7E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62C01"/>
    <w:multiLevelType w:val="hybridMultilevel"/>
    <w:tmpl w:val="C02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D71B0"/>
    <w:multiLevelType w:val="hybridMultilevel"/>
    <w:tmpl w:val="8A12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203B9"/>
    <w:multiLevelType w:val="hybridMultilevel"/>
    <w:tmpl w:val="EA44DA72"/>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num w:numId="1" w16cid:durableId="65231804">
    <w:abstractNumId w:val="7"/>
  </w:num>
  <w:num w:numId="2" w16cid:durableId="1905876242">
    <w:abstractNumId w:val="6"/>
  </w:num>
  <w:num w:numId="3" w16cid:durableId="1697073920">
    <w:abstractNumId w:val="5"/>
  </w:num>
  <w:num w:numId="4" w16cid:durableId="686325237">
    <w:abstractNumId w:val="4"/>
  </w:num>
  <w:num w:numId="5" w16cid:durableId="27613011">
    <w:abstractNumId w:val="3"/>
  </w:num>
  <w:num w:numId="6" w16cid:durableId="1288899333">
    <w:abstractNumId w:val="2"/>
  </w:num>
  <w:num w:numId="7" w16cid:durableId="13434">
    <w:abstractNumId w:val="1"/>
  </w:num>
  <w:num w:numId="8" w16cid:durableId="351297560">
    <w:abstractNumId w:val="0"/>
  </w:num>
  <w:num w:numId="9" w16cid:durableId="1781796523">
    <w:abstractNumId w:val="14"/>
  </w:num>
  <w:num w:numId="10" w16cid:durableId="123888717">
    <w:abstractNumId w:val="10"/>
  </w:num>
  <w:num w:numId="11" w16cid:durableId="1748961217">
    <w:abstractNumId w:val="18"/>
  </w:num>
  <w:num w:numId="12" w16cid:durableId="901213505">
    <w:abstractNumId w:val="27"/>
  </w:num>
  <w:num w:numId="13" w16cid:durableId="1495533500">
    <w:abstractNumId w:val="13"/>
  </w:num>
  <w:num w:numId="14" w16cid:durableId="2117481364">
    <w:abstractNumId w:val="34"/>
  </w:num>
  <w:num w:numId="15" w16cid:durableId="967008061">
    <w:abstractNumId w:val="26"/>
  </w:num>
  <w:num w:numId="16" w16cid:durableId="1995791693">
    <w:abstractNumId w:val="9"/>
  </w:num>
  <w:num w:numId="17" w16cid:durableId="540898203">
    <w:abstractNumId w:val="19"/>
  </w:num>
  <w:num w:numId="18" w16cid:durableId="815025349">
    <w:abstractNumId w:val="31"/>
  </w:num>
  <w:num w:numId="19" w16cid:durableId="442310315">
    <w:abstractNumId w:val="17"/>
  </w:num>
  <w:num w:numId="20" w16cid:durableId="1714815311">
    <w:abstractNumId w:val="29"/>
  </w:num>
  <w:num w:numId="21" w16cid:durableId="1658268509">
    <w:abstractNumId w:val="16"/>
  </w:num>
  <w:num w:numId="22" w16cid:durableId="2079934756">
    <w:abstractNumId w:val="12"/>
  </w:num>
  <w:num w:numId="23" w16cid:durableId="1606420666">
    <w:abstractNumId w:val="28"/>
  </w:num>
  <w:num w:numId="24" w16cid:durableId="95566774">
    <w:abstractNumId w:val="30"/>
  </w:num>
  <w:num w:numId="25" w16cid:durableId="777024164">
    <w:abstractNumId w:val="22"/>
  </w:num>
  <w:num w:numId="26" w16cid:durableId="824705752">
    <w:abstractNumId w:val="20"/>
  </w:num>
  <w:num w:numId="27" w16cid:durableId="466044529">
    <w:abstractNumId w:val="11"/>
  </w:num>
  <w:num w:numId="28" w16cid:durableId="1468473206">
    <w:abstractNumId w:val="8"/>
  </w:num>
  <w:num w:numId="29" w16cid:durableId="42365318">
    <w:abstractNumId w:val="33"/>
  </w:num>
  <w:num w:numId="30" w16cid:durableId="293679736">
    <w:abstractNumId w:val="24"/>
  </w:num>
  <w:num w:numId="31" w16cid:durableId="1544902584">
    <w:abstractNumId w:val="32"/>
  </w:num>
  <w:num w:numId="32" w16cid:durableId="234361311">
    <w:abstractNumId w:val="21"/>
  </w:num>
  <w:num w:numId="33" w16cid:durableId="1252424614">
    <w:abstractNumId w:val="23"/>
  </w:num>
  <w:num w:numId="34" w16cid:durableId="1236816746">
    <w:abstractNumId w:val="25"/>
  </w:num>
  <w:num w:numId="35" w16cid:durableId="21307988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D0"/>
    <w:rsid w:val="0000418E"/>
    <w:rsid w:val="000101CA"/>
    <w:rsid w:val="00015440"/>
    <w:rsid w:val="00016839"/>
    <w:rsid w:val="00042360"/>
    <w:rsid w:val="00042FB3"/>
    <w:rsid w:val="00044C7E"/>
    <w:rsid w:val="00055973"/>
    <w:rsid w:val="00057671"/>
    <w:rsid w:val="00066754"/>
    <w:rsid w:val="00067C65"/>
    <w:rsid w:val="00084752"/>
    <w:rsid w:val="00086540"/>
    <w:rsid w:val="000A2384"/>
    <w:rsid w:val="000A324B"/>
    <w:rsid w:val="000D445D"/>
    <w:rsid w:val="000D479D"/>
    <w:rsid w:val="000F4987"/>
    <w:rsid w:val="000F65EC"/>
    <w:rsid w:val="00103670"/>
    <w:rsid w:val="001131FA"/>
    <w:rsid w:val="0011573E"/>
    <w:rsid w:val="001234A3"/>
    <w:rsid w:val="00124783"/>
    <w:rsid w:val="0012634B"/>
    <w:rsid w:val="001269DE"/>
    <w:rsid w:val="001315E5"/>
    <w:rsid w:val="00140DAE"/>
    <w:rsid w:val="0015180F"/>
    <w:rsid w:val="00152864"/>
    <w:rsid w:val="00170F6F"/>
    <w:rsid w:val="0017402C"/>
    <w:rsid w:val="001746FC"/>
    <w:rsid w:val="00184D56"/>
    <w:rsid w:val="00193653"/>
    <w:rsid w:val="001B151C"/>
    <w:rsid w:val="001B1FBC"/>
    <w:rsid w:val="001C329C"/>
    <w:rsid w:val="001D13C7"/>
    <w:rsid w:val="001D15D7"/>
    <w:rsid w:val="001E27FC"/>
    <w:rsid w:val="001E286F"/>
    <w:rsid w:val="001E7D29"/>
    <w:rsid w:val="002048BB"/>
    <w:rsid w:val="00222434"/>
    <w:rsid w:val="00227312"/>
    <w:rsid w:val="002404F5"/>
    <w:rsid w:val="00270D66"/>
    <w:rsid w:val="00275260"/>
    <w:rsid w:val="00276FA1"/>
    <w:rsid w:val="00281DA1"/>
    <w:rsid w:val="00285B87"/>
    <w:rsid w:val="00291B4A"/>
    <w:rsid w:val="002C3D7E"/>
    <w:rsid w:val="002E4F42"/>
    <w:rsid w:val="00311650"/>
    <w:rsid w:val="0032131A"/>
    <w:rsid w:val="003310BF"/>
    <w:rsid w:val="0033262A"/>
    <w:rsid w:val="00333DF8"/>
    <w:rsid w:val="003448DB"/>
    <w:rsid w:val="003472C0"/>
    <w:rsid w:val="00352B99"/>
    <w:rsid w:val="00354C22"/>
    <w:rsid w:val="00357641"/>
    <w:rsid w:val="00360B6E"/>
    <w:rsid w:val="00361DEE"/>
    <w:rsid w:val="00394EF4"/>
    <w:rsid w:val="003E5EB5"/>
    <w:rsid w:val="003F05F8"/>
    <w:rsid w:val="003F0648"/>
    <w:rsid w:val="00410612"/>
    <w:rsid w:val="00411F8B"/>
    <w:rsid w:val="004203B0"/>
    <w:rsid w:val="004230D9"/>
    <w:rsid w:val="0043761C"/>
    <w:rsid w:val="00450670"/>
    <w:rsid w:val="00453A77"/>
    <w:rsid w:val="004724BD"/>
    <w:rsid w:val="00477352"/>
    <w:rsid w:val="0048124E"/>
    <w:rsid w:val="00491C23"/>
    <w:rsid w:val="00495C4E"/>
    <w:rsid w:val="004A07F9"/>
    <w:rsid w:val="004A32F8"/>
    <w:rsid w:val="004B5C09"/>
    <w:rsid w:val="004E227E"/>
    <w:rsid w:val="004E6952"/>
    <w:rsid w:val="00500DD1"/>
    <w:rsid w:val="00512129"/>
    <w:rsid w:val="005130FE"/>
    <w:rsid w:val="00521AE3"/>
    <w:rsid w:val="00535B54"/>
    <w:rsid w:val="00554276"/>
    <w:rsid w:val="005578AB"/>
    <w:rsid w:val="00564D17"/>
    <w:rsid w:val="00567050"/>
    <w:rsid w:val="005677A4"/>
    <w:rsid w:val="00570173"/>
    <w:rsid w:val="005710A8"/>
    <w:rsid w:val="005904DB"/>
    <w:rsid w:val="005B2AAC"/>
    <w:rsid w:val="005B4BE7"/>
    <w:rsid w:val="005D3833"/>
    <w:rsid w:val="005D3902"/>
    <w:rsid w:val="005D797B"/>
    <w:rsid w:val="005E0A28"/>
    <w:rsid w:val="005E0ED9"/>
    <w:rsid w:val="00615128"/>
    <w:rsid w:val="00616B41"/>
    <w:rsid w:val="00620AE8"/>
    <w:rsid w:val="006407D0"/>
    <w:rsid w:val="0064628C"/>
    <w:rsid w:val="0065214E"/>
    <w:rsid w:val="00655EE2"/>
    <w:rsid w:val="006771EF"/>
    <w:rsid w:val="00680296"/>
    <w:rsid w:val="006853BC"/>
    <w:rsid w:val="00686E45"/>
    <w:rsid w:val="00687389"/>
    <w:rsid w:val="006928C1"/>
    <w:rsid w:val="006966F9"/>
    <w:rsid w:val="006B74AA"/>
    <w:rsid w:val="006C6314"/>
    <w:rsid w:val="006D5463"/>
    <w:rsid w:val="006E015E"/>
    <w:rsid w:val="006F03D4"/>
    <w:rsid w:val="006F6CD3"/>
    <w:rsid w:val="00700477"/>
    <w:rsid w:val="00700B1F"/>
    <w:rsid w:val="00704B4C"/>
    <w:rsid w:val="007257E9"/>
    <w:rsid w:val="00740105"/>
    <w:rsid w:val="00744B1E"/>
    <w:rsid w:val="00746D93"/>
    <w:rsid w:val="00756D9C"/>
    <w:rsid w:val="007619BD"/>
    <w:rsid w:val="00770202"/>
    <w:rsid w:val="00771C24"/>
    <w:rsid w:val="0077489E"/>
    <w:rsid w:val="00781863"/>
    <w:rsid w:val="007874D7"/>
    <w:rsid w:val="0078797E"/>
    <w:rsid w:val="00792701"/>
    <w:rsid w:val="007B2549"/>
    <w:rsid w:val="007B72DF"/>
    <w:rsid w:val="007D2382"/>
    <w:rsid w:val="007D5836"/>
    <w:rsid w:val="007D787E"/>
    <w:rsid w:val="007E4D13"/>
    <w:rsid w:val="007F1E7F"/>
    <w:rsid w:val="007F34A4"/>
    <w:rsid w:val="008026C7"/>
    <w:rsid w:val="0081077D"/>
    <w:rsid w:val="00812880"/>
    <w:rsid w:val="00815563"/>
    <w:rsid w:val="008240DA"/>
    <w:rsid w:val="00825B23"/>
    <w:rsid w:val="0083576F"/>
    <w:rsid w:val="008429E5"/>
    <w:rsid w:val="00851928"/>
    <w:rsid w:val="00853749"/>
    <w:rsid w:val="00863BD4"/>
    <w:rsid w:val="00863E6E"/>
    <w:rsid w:val="00867EA4"/>
    <w:rsid w:val="00880C14"/>
    <w:rsid w:val="00897D88"/>
    <w:rsid w:val="008A0319"/>
    <w:rsid w:val="008A0CF4"/>
    <w:rsid w:val="008A4B6D"/>
    <w:rsid w:val="008A4BD0"/>
    <w:rsid w:val="008D43E9"/>
    <w:rsid w:val="008E3C0E"/>
    <w:rsid w:val="008E421A"/>
    <w:rsid w:val="008E476B"/>
    <w:rsid w:val="008F0F63"/>
    <w:rsid w:val="009121EC"/>
    <w:rsid w:val="00922A60"/>
    <w:rsid w:val="00927C63"/>
    <w:rsid w:val="009307AA"/>
    <w:rsid w:val="00932F50"/>
    <w:rsid w:val="0094637B"/>
    <w:rsid w:val="00955A78"/>
    <w:rsid w:val="00957A15"/>
    <w:rsid w:val="009921B8"/>
    <w:rsid w:val="0099515C"/>
    <w:rsid w:val="00997BD4"/>
    <w:rsid w:val="009A6621"/>
    <w:rsid w:val="009C2672"/>
    <w:rsid w:val="009C5D05"/>
    <w:rsid w:val="009D4984"/>
    <w:rsid w:val="009D6901"/>
    <w:rsid w:val="009F4E19"/>
    <w:rsid w:val="00A05D8F"/>
    <w:rsid w:val="00A07662"/>
    <w:rsid w:val="00A14422"/>
    <w:rsid w:val="00A21B71"/>
    <w:rsid w:val="00A25111"/>
    <w:rsid w:val="00A302BF"/>
    <w:rsid w:val="00A330C7"/>
    <w:rsid w:val="00A3439E"/>
    <w:rsid w:val="00A349F9"/>
    <w:rsid w:val="00A37F9E"/>
    <w:rsid w:val="00A40085"/>
    <w:rsid w:val="00A47DF6"/>
    <w:rsid w:val="00A60E11"/>
    <w:rsid w:val="00A637D7"/>
    <w:rsid w:val="00A63D35"/>
    <w:rsid w:val="00A72927"/>
    <w:rsid w:val="00A9231C"/>
    <w:rsid w:val="00A97FB8"/>
    <w:rsid w:val="00AA2532"/>
    <w:rsid w:val="00AA5B71"/>
    <w:rsid w:val="00AA702D"/>
    <w:rsid w:val="00AB35D2"/>
    <w:rsid w:val="00AC20A5"/>
    <w:rsid w:val="00AD6E7D"/>
    <w:rsid w:val="00AE1F88"/>
    <w:rsid w:val="00AE20AD"/>
    <w:rsid w:val="00AE361F"/>
    <w:rsid w:val="00AE5370"/>
    <w:rsid w:val="00AE6010"/>
    <w:rsid w:val="00AF1A52"/>
    <w:rsid w:val="00AF278E"/>
    <w:rsid w:val="00B0508C"/>
    <w:rsid w:val="00B122D3"/>
    <w:rsid w:val="00B21D8A"/>
    <w:rsid w:val="00B247A9"/>
    <w:rsid w:val="00B30368"/>
    <w:rsid w:val="00B435B5"/>
    <w:rsid w:val="00B4383E"/>
    <w:rsid w:val="00B565D8"/>
    <w:rsid w:val="00B5779A"/>
    <w:rsid w:val="00B638A5"/>
    <w:rsid w:val="00B63E8A"/>
    <w:rsid w:val="00B64D24"/>
    <w:rsid w:val="00B713F5"/>
    <w:rsid w:val="00B7147D"/>
    <w:rsid w:val="00B7241B"/>
    <w:rsid w:val="00B75CFC"/>
    <w:rsid w:val="00B76AB4"/>
    <w:rsid w:val="00B813BB"/>
    <w:rsid w:val="00B853F9"/>
    <w:rsid w:val="00B87125"/>
    <w:rsid w:val="00B92231"/>
    <w:rsid w:val="00B97A47"/>
    <w:rsid w:val="00BA2CE6"/>
    <w:rsid w:val="00BA7D4A"/>
    <w:rsid w:val="00BB018B"/>
    <w:rsid w:val="00BB2F05"/>
    <w:rsid w:val="00BD1747"/>
    <w:rsid w:val="00BD1B3B"/>
    <w:rsid w:val="00BD2B06"/>
    <w:rsid w:val="00BD3B53"/>
    <w:rsid w:val="00BE2FFB"/>
    <w:rsid w:val="00BF68C7"/>
    <w:rsid w:val="00C00194"/>
    <w:rsid w:val="00C13FE0"/>
    <w:rsid w:val="00C14973"/>
    <w:rsid w:val="00C15C45"/>
    <w:rsid w:val="00C1643D"/>
    <w:rsid w:val="00C261A9"/>
    <w:rsid w:val="00C315D5"/>
    <w:rsid w:val="00C40171"/>
    <w:rsid w:val="00C42793"/>
    <w:rsid w:val="00C47362"/>
    <w:rsid w:val="00C601ED"/>
    <w:rsid w:val="00C636F2"/>
    <w:rsid w:val="00C7624A"/>
    <w:rsid w:val="00C8234D"/>
    <w:rsid w:val="00C97A01"/>
    <w:rsid w:val="00CB0BCB"/>
    <w:rsid w:val="00CD1CAB"/>
    <w:rsid w:val="00CD4CE6"/>
    <w:rsid w:val="00CE5A5C"/>
    <w:rsid w:val="00D31AB7"/>
    <w:rsid w:val="00D50D23"/>
    <w:rsid w:val="00D510EC"/>
    <w:rsid w:val="00D512BB"/>
    <w:rsid w:val="00D53571"/>
    <w:rsid w:val="00D7068F"/>
    <w:rsid w:val="00D87431"/>
    <w:rsid w:val="00DA336C"/>
    <w:rsid w:val="00DA3B1A"/>
    <w:rsid w:val="00DB5E27"/>
    <w:rsid w:val="00DB71FF"/>
    <w:rsid w:val="00DC6078"/>
    <w:rsid w:val="00DC79AD"/>
    <w:rsid w:val="00DD0375"/>
    <w:rsid w:val="00DD2075"/>
    <w:rsid w:val="00DD73B4"/>
    <w:rsid w:val="00DE01D4"/>
    <w:rsid w:val="00DF2868"/>
    <w:rsid w:val="00DF7B22"/>
    <w:rsid w:val="00E16A03"/>
    <w:rsid w:val="00E21460"/>
    <w:rsid w:val="00E37DC6"/>
    <w:rsid w:val="00E557A0"/>
    <w:rsid w:val="00E70676"/>
    <w:rsid w:val="00EF6435"/>
    <w:rsid w:val="00F10F6B"/>
    <w:rsid w:val="00F1792B"/>
    <w:rsid w:val="00F23697"/>
    <w:rsid w:val="00F310BD"/>
    <w:rsid w:val="00F36BB7"/>
    <w:rsid w:val="00F63A7C"/>
    <w:rsid w:val="00F87EAA"/>
    <w:rsid w:val="00F92B25"/>
    <w:rsid w:val="00F96B12"/>
    <w:rsid w:val="00FA5074"/>
    <w:rsid w:val="00FA7DB4"/>
    <w:rsid w:val="00FB2EE9"/>
    <w:rsid w:val="00FB3809"/>
    <w:rsid w:val="00FC2DDF"/>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B"/>
  </w:style>
  <w:style w:type="paragraph" w:styleId="Heading1">
    <w:name w:val="heading 1"/>
    <w:basedOn w:val="Normal"/>
    <w:uiPriority w:val="9"/>
    <w:qFormat/>
    <w:rsid w:val="005D797B"/>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D797B"/>
    <w:pPr>
      <w:numPr>
        <w:numId w:val="9"/>
      </w:numPr>
      <w:spacing w:before="0" w:after="20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042360"/>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5D797B"/>
    <w:pPr>
      <w:spacing w:after="0" w:line="240" w:lineRule="auto"/>
      <w:ind w:left="0"/>
    </w:pPr>
    <w:rPr>
      <w:rFonts w:cs="Calibri"/>
      <w:color w:val="2C567A" w:themeColor="accent1"/>
      <w:sz w:val="18"/>
    </w:rPr>
  </w:style>
  <w:style w:type="character" w:customStyle="1" w:styleId="HeaderChar">
    <w:name w:val="Header Char"/>
    <w:basedOn w:val="DefaultParagraphFont"/>
    <w:link w:val="Header"/>
    <w:uiPriority w:val="99"/>
    <w:rsid w:val="005D797B"/>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Attendees">
    <w:name w:val="Attendees"/>
    <w:basedOn w:val="Normal"/>
    <w:qFormat/>
    <w:rsid w:val="005D797B"/>
    <w:pPr>
      <w:spacing w:before="0" w:after="480" w:line="274" w:lineRule="auto"/>
      <w:ind w:left="0"/>
      <w:jc w:val="center"/>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9769">
      <w:bodyDiv w:val="1"/>
      <w:marLeft w:val="0"/>
      <w:marRight w:val="0"/>
      <w:marTop w:val="0"/>
      <w:marBottom w:val="0"/>
      <w:divBdr>
        <w:top w:val="none" w:sz="0" w:space="0" w:color="auto"/>
        <w:left w:val="none" w:sz="0" w:space="0" w:color="auto"/>
        <w:bottom w:val="none" w:sz="0" w:space="0" w:color="auto"/>
        <w:right w:val="none" w:sz="0" w:space="0" w:color="auto"/>
      </w:divBdr>
    </w:div>
    <w:div w:id="214858482">
      <w:bodyDiv w:val="1"/>
      <w:marLeft w:val="0"/>
      <w:marRight w:val="0"/>
      <w:marTop w:val="0"/>
      <w:marBottom w:val="0"/>
      <w:divBdr>
        <w:top w:val="none" w:sz="0" w:space="0" w:color="auto"/>
        <w:left w:val="none" w:sz="0" w:space="0" w:color="auto"/>
        <w:bottom w:val="none" w:sz="0" w:space="0" w:color="auto"/>
        <w:right w:val="none" w:sz="0" w:space="0" w:color="auto"/>
      </w:divBdr>
    </w:div>
    <w:div w:id="274602066">
      <w:bodyDiv w:val="1"/>
      <w:marLeft w:val="0"/>
      <w:marRight w:val="0"/>
      <w:marTop w:val="0"/>
      <w:marBottom w:val="0"/>
      <w:divBdr>
        <w:top w:val="none" w:sz="0" w:space="0" w:color="auto"/>
        <w:left w:val="none" w:sz="0" w:space="0" w:color="auto"/>
        <w:bottom w:val="none" w:sz="0" w:space="0" w:color="auto"/>
        <w:right w:val="none" w:sz="0" w:space="0" w:color="auto"/>
      </w:divBdr>
    </w:div>
    <w:div w:id="365643503">
      <w:bodyDiv w:val="1"/>
      <w:marLeft w:val="0"/>
      <w:marRight w:val="0"/>
      <w:marTop w:val="0"/>
      <w:marBottom w:val="0"/>
      <w:divBdr>
        <w:top w:val="none" w:sz="0" w:space="0" w:color="auto"/>
        <w:left w:val="none" w:sz="0" w:space="0" w:color="auto"/>
        <w:bottom w:val="none" w:sz="0" w:space="0" w:color="auto"/>
        <w:right w:val="none" w:sz="0" w:space="0" w:color="auto"/>
      </w:divBdr>
    </w:div>
    <w:div w:id="532764126">
      <w:bodyDiv w:val="1"/>
      <w:marLeft w:val="0"/>
      <w:marRight w:val="0"/>
      <w:marTop w:val="0"/>
      <w:marBottom w:val="0"/>
      <w:divBdr>
        <w:top w:val="none" w:sz="0" w:space="0" w:color="auto"/>
        <w:left w:val="none" w:sz="0" w:space="0" w:color="auto"/>
        <w:bottom w:val="none" w:sz="0" w:space="0" w:color="auto"/>
        <w:right w:val="none" w:sz="0" w:space="0" w:color="auto"/>
      </w:divBdr>
    </w:div>
    <w:div w:id="594753709">
      <w:bodyDiv w:val="1"/>
      <w:marLeft w:val="0"/>
      <w:marRight w:val="0"/>
      <w:marTop w:val="0"/>
      <w:marBottom w:val="0"/>
      <w:divBdr>
        <w:top w:val="none" w:sz="0" w:space="0" w:color="auto"/>
        <w:left w:val="none" w:sz="0" w:space="0" w:color="auto"/>
        <w:bottom w:val="none" w:sz="0" w:space="0" w:color="auto"/>
        <w:right w:val="none" w:sz="0" w:space="0" w:color="auto"/>
      </w:divBdr>
    </w:div>
    <w:div w:id="691417079">
      <w:bodyDiv w:val="1"/>
      <w:marLeft w:val="0"/>
      <w:marRight w:val="0"/>
      <w:marTop w:val="0"/>
      <w:marBottom w:val="0"/>
      <w:divBdr>
        <w:top w:val="none" w:sz="0" w:space="0" w:color="auto"/>
        <w:left w:val="none" w:sz="0" w:space="0" w:color="auto"/>
        <w:bottom w:val="none" w:sz="0" w:space="0" w:color="auto"/>
        <w:right w:val="none" w:sz="0" w:space="0" w:color="auto"/>
      </w:divBdr>
    </w:div>
    <w:div w:id="706950922">
      <w:bodyDiv w:val="1"/>
      <w:marLeft w:val="0"/>
      <w:marRight w:val="0"/>
      <w:marTop w:val="0"/>
      <w:marBottom w:val="0"/>
      <w:divBdr>
        <w:top w:val="none" w:sz="0" w:space="0" w:color="auto"/>
        <w:left w:val="none" w:sz="0" w:space="0" w:color="auto"/>
        <w:bottom w:val="none" w:sz="0" w:space="0" w:color="auto"/>
        <w:right w:val="none" w:sz="0" w:space="0" w:color="auto"/>
      </w:divBdr>
    </w:div>
    <w:div w:id="745300814">
      <w:bodyDiv w:val="1"/>
      <w:marLeft w:val="0"/>
      <w:marRight w:val="0"/>
      <w:marTop w:val="0"/>
      <w:marBottom w:val="0"/>
      <w:divBdr>
        <w:top w:val="none" w:sz="0" w:space="0" w:color="auto"/>
        <w:left w:val="none" w:sz="0" w:space="0" w:color="auto"/>
        <w:bottom w:val="none" w:sz="0" w:space="0" w:color="auto"/>
        <w:right w:val="none" w:sz="0" w:space="0" w:color="auto"/>
      </w:divBdr>
    </w:div>
    <w:div w:id="1261833712">
      <w:bodyDiv w:val="1"/>
      <w:marLeft w:val="0"/>
      <w:marRight w:val="0"/>
      <w:marTop w:val="0"/>
      <w:marBottom w:val="0"/>
      <w:divBdr>
        <w:top w:val="none" w:sz="0" w:space="0" w:color="auto"/>
        <w:left w:val="none" w:sz="0" w:space="0" w:color="auto"/>
        <w:bottom w:val="none" w:sz="0" w:space="0" w:color="auto"/>
        <w:right w:val="none" w:sz="0" w:space="0" w:color="auto"/>
      </w:divBdr>
    </w:div>
    <w:div w:id="1423985429">
      <w:bodyDiv w:val="1"/>
      <w:marLeft w:val="0"/>
      <w:marRight w:val="0"/>
      <w:marTop w:val="0"/>
      <w:marBottom w:val="0"/>
      <w:divBdr>
        <w:top w:val="none" w:sz="0" w:space="0" w:color="auto"/>
        <w:left w:val="none" w:sz="0" w:space="0" w:color="auto"/>
        <w:bottom w:val="none" w:sz="0" w:space="0" w:color="auto"/>
        <w:right w:val="none" w:sz="0" w:space="0" w:color="auto"/>
      </w:divBdr>
    </w:div>
    <w:div w:id="1440681383">
      <w:bodyDiv w:val="1"/>
      <w:marLeft w:val="0"/>
      <w:marRight w:val="0"/>
      <w:marTop w:val="0"/>
      <w:marBottom w:val="0"/>
      <w:divBdr>
        <w:top w:val="none" w:sz="0" w:space="0" w:color="auto"/>
        <w:left w:val="none" w:sz="0" w:space="0" w:color="auto"/>
        <w:bottom w:val="none" w:sz="0" w:space="0" w:color="auto"/>
        <w:right w:val="none" w:sz="0" w:space="0" w:color="auto"/>
      </w:divBdr>
    </w:div>
    <w:div w:id="1699888221">
      <w:bodyDiv w:val="1"/>
      <w:marLeft w:val="0"/>
      <w:marRight w:val="0"/>
      <w:marTop w:val="0"/>
      <w:marBottom w:val="0"/>
      <w:divBdr>
        <w:top w:val="none" w:sz="0" w:space="0" w:color="auto"/>
        <w:left w:val="none" w:sz="0" w:space="0" w:color="auto"/>
        <w:bottom w:val="none" w:sz="0" w:space="0" w:color="auto"/>
        <w:right w:val="none" w:sz="0" w:space="0" w:color="auto"/>
      </w:divBdr>
    </w:div>
    <w:div w:id="1797604248">
      <w:bodyDiv w:val="1"/>
      <w:marLeft w:val="0"/>
      <w:marRight w:val="0"/>
      <w:marTop w:val="0"/>
      <w:marBottom w:val="0"/>
      <w:divBdr>
        <w:top w:val="none" w:sz="0" w:space="0" w:color="auto"/>
        <w:left w:val="none" w:sz="0" w:space="0" w:color="auto"/>
        <w:bottom w:val="none" w:sz="0" w:space="0" w:color="auto"/>
        <w:right w:val="none" w:sz="0" w:space="0" w:color="auto"/>
      </w:divBdr>
    </w:div>
    <w:div w:id="20551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5.DRN\AppData\Roaming\Microsoft\Templates\Blue%20spheres%20agenda.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c36ebd36-9765-4322-8169-48b30efe3e15" xsi:nil="true"/>
    <MigrationWizIdDocumentLibraryPermissions xmlns="c36ebd36-9765-4322-8169-48b30efe3e15" xsi:nil="true"/>
    <MigrationWizIdSecurityGroups xmlns="c36ebd36-9765-4322-8169-48b30efe3e15" xsi:nil="true"/>
    <MigrationWizIdPermissions xmlns="c36ebd36-9765-4322-8169-48b30efe3e15" xsi:nil="true"/>
    <MigrationWizId xmlns="c36ebd36-9765-4322-8169-48b30efe3e15" xsi:nil="true"/>
    <_activity xmlns="c36ebd36-9765-4322-8169-48b30efe3e15" xsi:nil="true"/>
    <MigrationWizIdPermissionLevels xmlns="c36ebd36-9765-4322-8169-48b30efe3e1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4FA90D08C4F44E9C1654ECB680F962" ma:contentTypeVersion="20" ma:contentTypeDescription="Create a new document." ma:contentTypeScope="" ma:versionID="687f8f1a67cab9a05486ee19e5b7f751">
  <xsd:schema xmlns:xsd="http://www.w3.org/2001/XMLSchema" xmlns:xs="http://www.w3.org/2001/XMLSchema" xmlns:p="http://schemas.microsoft.com/office/2006/metadata/properties" xmlns:ns3="c36ebd36-9765-4322-8169-48b30efe3e15" xmlns:ns4="aeb22cbf-668e-4789-ba58-829b714c9803" targetNamespace="http://schemas.microsoft.com/office/2006/metadata/properties" ma:root="true" ma:fieldsID="794f76666c665f7fb806ac22de753c2e" ns3:_="" ns4:_="">
    <xsd:import namespace="c36ebd36-9765-4322-8169-48b30efe3e15"/>
    <xsd:import namespace="aeb22cbf-668e-4789-ba58-829b714c980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bd36-9765-4322-8169-48b30efe3e1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22cbf-668e-4789-ba58-829b714c98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3.xml><?xml version="1.0" encoding="utf-8"?>
<ds:datastoreItem xmlns:ds="http://schemas.openxmlformats.org/officeDocument/2006/customXml" ds:itemID="{470F8395-2E0E-43AF-8A2F-495C11A23C30}">
  <ds:schemaRefs>
    <ds:schemaRef ds:uri="http://schemas.openxmlformats.org/officeDocument/2006/bibliography"/>
  </ds:schemaRefs>
</ds:datastoreItem>
</file>

<file path=customXml/itemProps4.xml><?xml version="1.0" encoding="utf-8"?>
<ds:datastoreItem xmlns:ds="http://schemas.openxmlformats.org/officeDocument/2006/customXml" ds:itemID="{5706843D-1F54-4235-956C-B49F99263E1A}">
  <ds:schemaRef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aeb22cbf-668e-4789-ba58-829b714c9803"/>
    <ds:schemaRef ds:uri="http://www.w3.org/XML/1998/namespace"/>
    <ds:schemaRef ds:uri="http://schemas.openxmlformats.org/package/2006/metadata/core-properties"/>
    <ds:schemaRef ds:uri="c36ebd36-9765-4322-8169-48b30efe3e15"/>
    <ds:schemaRef ds:uri="http://purl.org/dc/elements/1.1/"/>
  </ds:schemaRefs>
</ds:datastoreItem>
</file>

<file path=customXml/itemProps5.xml><?xml version="1.0" encoding="utf-8"?>
<ds:datastoreItem xmlns:ds="http://schemas.openxmlformats.org/officeDocument/2006/customXml" ds:itemID="{AFA7EB9D-8CF6-439A-8016-CD65EEDE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bd36-9765-4322-8169-48b30efe3e15"/>
    <ds:schemaRef ds:uri="aeb22cbf-668e-4789-ba58-829b714c9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agenda</Template>
  <TotalTime>0</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2023-02-05T15:06:00Z</dcterms:created>
  <dcterms:modified xsi:type="dcterms:W3CDTF">2023-02-05T15:06:00Z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0x010100EA4FA90D08C4F44E9C1654ECB680F962</vt:lpwstr>
  </property>
</Properties>
</file>